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711BDC" w:rsidRPr="00596D41" w:rsidRDefault="0028752F" w:rsidP="00596D41">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596D41" w:rsidRPr="00596D41" w:rsidRDefault="00596D41" w:rsidP="00596D41">
      <w:pPr>
        <w:jc w:val="center"/>
        <w:rPr>
          <w:rFonts w:ascii="Arial" w:hAnsi="Arial" w:cs="Arial"/>
          <w:b/>
          <w:caps/>
          <w:kern w:val="36"/>
        </w:rPr>
      </w:pPr>
      <w:r w:rsidRPr="00596D41">
        <w:rPr>
          <w:rFonts w:ascii="Arial" w:hAnsi="Arial" w:cs="Arial"/>
          <w:b/>
          <w:caps/>
          <w:kern w:val="36"/>
        </w:rPr>
        <w:t>ДО ИЗГУБЕНИЯ ГРАД МАЧУ ПИКЧУ И МНОГО ПОВЕЧЕ</w:t>
      </w:r>
    </w:p>
    <w:p w:rsidR="00596D41" w:rsidRPr="00596D41" w:rsidRDefault="00596D41" w:rsidP="00596D41">
      <w:pPr>
        <w:jc w:val="center"/>
        <w:rPr>
          <w:rFonts w:ascii="Arial" w:hAnsi="Arial" w:cs="Arial"/>
          <w:b/>
          <w:bCs/>
          <w:lang w:val="x-none" w:eastAsia="en-US"/>
        </w:rPr>
      </w:pPr>
      <w:r w:rsidRPr="00596D41">
        <w:rPr>
          <w:rFonts w:ascii="Arial" w:hAnsi="Arial" w:cs="Arial"/>
          <w:b/>
          <w:caps/>
          <w:kern w:val="36"/>
        </w:rPr>
        <w:t>ПЕРУ и БОЛИВИЯ</w:t>
      </w:r>
      <w:r w:rsidRPr="00596D41">
        <w:rPr>
          <w:rFonts w:eastAsiaTheme="majorEastAsia"/>
          <w:b/>
          <w:i/>
        </w:rPr>
        <w:t xml:space="preserve"> </w:t>
      </w:r>
    </w:p>
    <w:p w:rsidR="00596D41" w:rsidRPr="00596D41" w:rsidRDefault="00596D41" w:rsidP="00596D41">
      <w:pPr>
        <w:jc w:val="center"/>
        <w:rPr>
          <w:b/>
          <w:bCs/>
          <w:i/>
          <w:sz w:val="22"/>
          <w:szCs w:val="22"/>
          <w:lang w:val="x-none" w:eastAsia="en-US"/>
        </w:rPr>
      </w:pPr>
      <w:r w:rsidRPr="00596D41">
        <w:rPr>
          <w:rFonts w:ascii="Arial" w:hAnsi="Arial" w:cs="Arial"/>
          <w:b/>
          <w:caps/>
          <w:kern w:val="36"/>
        </w:rPr>
        <w:t xml:space="preserve">С </w:t>
      </w:r>
      <w:r w:rsidRPr="00596D41">
        <w:rPr>
          <w:rFonts w:ascii="Arial" w:eastAsiaTheme="majorEastAsia" w:hAnsi="Arial" w:cs="Arial"/>
          <w:b/>
        </w:rPr>
        <w:t>ВИНИКУНКА</w:t>
      </w:r>
    </w:p>
    <w:p w:rsidR="00596D41" w:rsidRPr="00596D41" w:rsidRDefault="00596D41" w:rsidP="00596D41">
      <w:pPr>
        <w:pStyle w:val="BodyText"/>
        <w:rPr>
          <w:rFonts w:ascii="Times New Roman" w:hAnsi="Times New Roman"/>
          <w:i/>
          <w:sz w:val="22"/>
          <w:lang w:val="bg-BG"/>
        </w:rPr>
      </w:pPr>
      <w:r w:rsidRPr="00596D41">
        <w:rPr>
          <w:rFonts w:ascii="Times New Roman" w:hAnsi="Times New Roman"/>
          <w:i/>
          <w:sz w:val="22"/>
        </w:rPr>
        <w:t>ЛИМА</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ПАЧАКАМАК</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ПАРАКАС</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БАЛЕСТОВИТЕ ОСТРОВИ</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НАСКА</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АРЕКИПА</w:t>
      </w:r>
      <w:r w:rsidRPr="00596D41">
        <w:rPr>
          <w:rFonts w:ascii="Times New Roman" w:hAnsi="Times New Roman"/>
          <w:i/>
          <w:sz w:val="22"/>
          <w:lang w:val="bg-BG"/>
        </w:rPr>
        <w:t xml:space="preserve"> </w:t>
      </w:r>
      <w:r w:rsidRPr="00596D41">
        <w:rPr>
          <w:rFonts w:ascii="Times New Roman" w:hAnsi="Times New Roman"/>
          <w:i/>
          <w:sz w:val="22"/>
        </w:rPr>
        <w:t>-</w:t>
      </w:r>
    </w:p>
    <w:p w:rsidR="00596D41" w:rsidRPr="00596D41" w:rsidRDefault="00596D41" w:rsidP="00596D41">
      <w:pPr>
        <w:pStyle w:val="BodyText"/>
        <w:ind w:left="360"/>
        <w:rPr>
          <w:rFonts w:ascii="Times New Roman" w:hAnsi="Times New Roman"/>
          <w:i/>
          <w:sz w:val="22"/>
        </w:rPr>
      </w:pPr>
      <w:r w:rsidRPr="00596D41">
        <w:rPr>
          <w:rFonts w:ascii="Times New Roman" w:hAnsi="Times New Roman"/>
          <w:i/>
          <w:sz w:val="22"/>
        </w:rPr>
        <w:t>- КОЛКА КАНЬОН</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ПУНО</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езерото ТИТИКАКА</w:t>
      </w:r>
      <w:r w:rsidRPr="00596D41">
        <w:rPr>
          <w:rFonts w:ascii="Times New Roman" w:hAnsi="Times New Roman"/>
          <w:i/>
          <w:sz w:val="22"/>
          <w:lang w:val="bg-BG"/>
        </w:rPr>
        <w:t xml:space="preserve"> </w:t>
      </w:r>
      <w:r w:rsidRPr="00596D41">
        <w:rPr>
          <w:rFonts w:ascii="Times New Roman" w:hAnsi="Times New Roman"/>
          <w:i/>
          <w:sz w:val="22"/>
        </w:rPr>
        <w:t xml:space="preserve">– </w:t>
      </w:r>
      <w:bookmarkStart w:id="0" w:name="_Hlk141176045"/>
      <w:r w:rsidRPr="00596D41">
        <w:rPr>
          <w:rFonts w:ascii="Times New Roman" w:hAnsi="Times New Roman"/>
          <w:i/>
          <w:sz w:val="22"/>
        </w:rPr>
        <w:t>О</w:t>
      </w:r>
      <w:bookmarkStart w:id="1" w:name="_Hlk141176073"/>
      <w:r w:rsidRPr="00596D41">
        <w:rPr>
          <w:rFonts w:ascii="Times New Roman" w:hAnsi="Times New Roman"/>
          <w:i/>
          <w:sz w:val="22"/>
        </w:rPr>
        <w:t>СТРОВЪТ НА СЛЪНЦЕТО</w:t>
      </w:r>
      <w:bookmarkEnd w:id="1"/>
      <w:r w:rsidRPr="00596D41">
        <w:rPr>
          <w:rFonts w:ascii="Times New Roman" w:hAnsi="Times New Roman"/>
          <w:i/>
          <w:sz w:val="22"/>
        </w:rPr>
        <w:t xml:space="preserve"> </w:t>
      </w:r>
      <w:bookmarkStart w:id="2" w:name="_Hlk141176084"/>
      <w:r w:rsidRPr="00596D41">
        <w:rPr>
          <w:rFonts w:ascii="Times New Roman" w:hAnsi="Times New Roman"/>
          <w:i/>
          <w:sz w:val="22"/>
        </w:rPr>
        <w:t>–</w:t>
      </w:r>
    </w:p>
    <w:p w:rsidR="00596D41" w:rsidRPr="00596D41" w:rsidRDefault="00596D41" w:rsidP="00596D41">
      <w:pPr>
        <w:keepNext/>
        <w:keepLines/>
        <w:spacing w:before="40"/>
        <w:jc w:val="center"/>
        <w:outlineLvl w:val="4"/>
        <w:rPr>
          <w:rFonts w:eastAsiaTheme="majorEastAsia"/>
          <w:b/>
          <w:i/>
        </w:rPr>
      </w:pPr>
      <w:r w:rsidRPr="00596D41">
        <w:rPr>
          <w:b/>
          <w:i/>
          <w:sz w:val="22"/>
        </w:rPr>
        <w:t xml:space="preserve">ЛА ПАС – ТИУАНАКУ </w:t>
      </w:r>
      <w:bookmarkEnd w:id="0"/>
      <w:bookmarkEnd w:id="2"/>
      <w:r w:rsidRPr="00596D41">
        <w:rPr>
          <w:b/>
          <w:i/>
          <w:sz w:val="22"/>
        </w:rPr>
        <w:t>- КУСКО - ДОЛИНАТА НА ИНКИТЕ - МАЧУ ПИКЧУ</w:t>
      </w:r>
      <w:r w:rsidRPr="00596D41">
        <w:rPr>
          <w:rFonts w:eastAsiaTheme="majorEastAsia"/>
          <w:b/>
          <w:i/>
          <w:sz w:val="22"/>
          <w:szCs w:val="22"/>
        </w:rPr>
        <w:t>-</w:t>
      </w:r>
      <w:r w:rsidRPr="00596D41">
        <w:rPr>
          <w:rFonts w:eastAsiaTheme="majorEastAsia"/>
          <w:b/>
          <w:i/>
          <w:sz w:val="22"/>
          <w:szCs w:val="22"/>
          <w:lang w:val="en-US"/>
        </w:rPr>
        <w:t xml:space="preserve"> </w:t>
      </w:r>
      <w:r w:rsidRPr="00596D41">
        <w:rPr>
          <w:rFonts w:eastAsiaTheme="majorEastAsia"/>
          <w:b/>
          <w:i/>
          <w:sz w:val="22"/>
          <w:szCs w:val="22"/>
        </w:rPr>
        <w:t>ВИНИКУНКА</w:t>
      </w:r>
      <w:r w:rsidRPr="00596D41">
        <w:rPr>
          <w:rFonts w:eastAsiaTheme="majorEastAsia"/>
          <w:b/>
          <w:i/>
        </w:rPr>
        <w:t xml:space="preserve"> (</w:t>
      </w:r>
      <w:r w:rsidRPr="00596D41">
        <w:rPr>
          <w:rFonts w:eastAsiaTheme="majorEastAsia"/>
          <w:b/>
          <w:i/>
          <w:lang w:val="en-US"/>
        </w:rPr>
        <w:t>RAINBOW MOUNTAIN</w:t>
      </w:r>
      <w:r w:rsidRPr="00596D41">
        <w:rPr>
          <w:rFonts w:eastAsiaTheme="majorEastAsia"/>
          <w:b/>
          <w:i/>
        </w:rPr>
        <w:t>)</w:t>
      </w:r>
    </w:p>
    <w:p w:rsidR="00596D41" w:rsidRPr="00596D41" w:rsidRDefault="00596D41" w:rsidP="00596D41">
      <w:pPr>
        <w:pStyle w:val="Heading6"/>
        <w:rPr>
          <w:rFonts w:ascii="Arial" w:hAnsi="Arial" w:cs="Arial"/>
          <w:b/>
          <w:bCs/>
          <w:color w:val="000000" w:themeColor="text1"/>
          <w:sz w:val="26"/>
          <w:szCs w:val="26"/>
        </w:rPr>
      </w:pPr>
    </w:p>
    <w:p w:rsidR="006A0499" w:rsidRDefault="00596D41" w:rsidP="00596D41">
      <w:pPr>
        <w:pStyle w:val="Heading6"/>
        <w:spacing w:before="0"/>
        <w:jc w:val="both"/>
        <w:rPr>
          <w:rFonts w:ascii="Arial" w:hAnsi="Arial" w:cs="Arial"/>
          <w:color w:val="000000" w:themeColor="text1"/>
        </w:rPr>
      </w:pPr>
      <w:r w:rsidRPr="00596D41">
        <w:rPr>
          <w:rFonts w:ascii="Arial" w:hAnsi="Arial" w:cs="Arial"/>
          <w:color w:val="000000" w:themeColor="text1"/>
        </w:rPr>
        <w:t xml:space="preserve">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 Ще видим оракула Пачакамак и пясъчните линии на Наска, дори ще полетим над тях. След това ще се отправим към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w:t>
      </w:r>
    </w:p>
    <w:p w:rsidR="00596D41" w:rsidRPr="00596D41" w:rsidRDefault="006A0499" w:rsidP="00596D41">
      <w:pPr>
        <w:pStyle w:val="Heading6"/>
        <w:spacing w:before="0"/>
        <w:jc w:val="both"/>
        <w:rPr>
          <w:rFonts w:ascii="Arial" w:hAnsi="Arial" w:cs="Arial"/>
          <w:b/>
          <w:color w:val="000000" w:themeColor="text1"/>
        </w:rPr>
      </w:pPr>
      <w:r w:rsidRPr="00596D41">
        <w:rPr>
          <w:rFonts w:ascii="Arial" w:hAnsi="Arial" w:cs="Arial"/>
          <w:color w:val="000000" w:themeColor="text1"/>
        </w:rPr>
        <w:t>Ще отскочим и до острова на Слънцето и Тиуанаку в Боливия.</w:t>
      </w:r>
    </w:p>
    <w:p w:rsidR="00596D41" w:rsidRPr="00596D41" w:rsidRDefault="00596D41" w:rsidP="00596D41">
      <w:pPr>
        <w:pStyle w:val="Heading6"/>
        <w:spacing w:before="0"/>
        <w:jc w:val="both"/>
        <w:rPr>
          <w:rFonts w:ascii="Arial" w:hAnsi="Arial" w:cs="Arial"/>
          <w:color w:val="000000" w:themeColor="text1"/>
        </w:rPr>
      </w:pPr>
      <w:r w:rsidRPr="00596D41">
        <w:rPr>
          <w:rFonts w:ascii="Arial" w:hAnsi="Arial" w:cs="Arial"/>
          <w:color w:val="000000" w:themeColor="text1"/>
        </w:rPr>
        <w:t xml:space="preserve">През дивни каньони ще прекосяваме Андите чак до „Пъпа на света”. </w:t>
      </w:r>
    </w:p>
    <w:p w:rsidR="00596D41" w:rsidRPr="00596D41" w:rsidRDefault="00596D41" w:rsidP="00596D41">
      <w:pPr>
        <w:pStyle w:val="Heading6"/>
        <w:spacing w:before="0"/>
        <w:jc w:val="both"/>
        <w:rPr>
          <w:rFonts w:ascii="Arial" w:hAnsi="Arial" w:cs="Arial"/>
          <w:color w:val="000000" w:themeColor="text1"/>
        </w:rPr>
      </w:pPr>
      <w:r w:rsidRPr="00596D41">
        <w:rPr>
          <w:rFonts w:ascii="Arial" w:hAnsi="Arial" w:cs="Arial"/>
          <w:color w:val="000000" w:themeColor="text1"/>
        </w:rPr>
        <w:t>Няма да подминем и великолепното  архитектурно наследство на предците, което ще ни очарова в Лима и в Арекипа, запазили колониалния си облик с цялата му изтънченост. Ще усетим духа и традициите на района, шарените пазарчета, вкусни и различни кулинарни предложения от местната кухня – изобщо няма да пропуснем нищо от пъстрия свят на тези невероятни страни!</w:t>
      </w:r>
    </w:p>
    <w:p w:rsidR="00596D41" w:rsidRPr="00596D41" w:rsidRDefault="00596D41" w:rsidP="00596D41">
      <w:pPr>
        <w:pStyle w:val="Heading6"/>
        <w:jc w:val="both"/>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Pr="006040E6">
        <w:rPr>
          <w:sz w:val="28"/>
        </w:rPr>
        <w:t>1</w:t>
      </w:r>
      <w:r w:rsidR="00596D41">
        <w:rPr>
          <w:sz w:val="28"/>
        </w:rPr>
        <w:t>6</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596D41">
        <w:rPr>
          <w:b/>
          <w:sz w:val="36"/>
          <w:szCs w:val="36"/>
        </w:rPr>
        <w:t>7 815</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596D41">
        <w:rPr>
          <w:b/>
          <w:sz w:val="36"/>
          <w:szCs w:val="36"/>
        </w:rPr>
        <w:t>7 915</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596D41">
        <w:rPr>
          <w:b/>
          <w:i/>
        </w:rPr>
        <w:t>7 815</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596D41">
        <w:rPr>
          <w:b/>
          <w:i/>
        </w:rPr>
        <w:t>7 915</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tbl>
      <w:tblPr>
        <w:tblW w:w="6022"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tblGrid>
      <w:tr w:rsidR="006C10E4" w:rsidRPr="00B178E4" w:rsidTr="006C10E4">
        <w:trPr>
          <w:trHeight w:val="70"/>
        </w:trPr>
        <w:tc>
          <w:tcPr>
            <w:tcW w:w="838" w:type="dxa"/>
          </w:tcPr>
          <w:p w:rsidR="006C10E4" w:rsidRPr="006A6220" w:rsidRDefault="006C10E4" w:rsidP="00C20081">
            <w:pPr>
              <w:jc w:val="both"/>
              <w:rPr>
                <w:b/>
                <w:iCs/>
                <w:color w:val="000000"/>
              </w:rPr>
            </w:pPr>
            <w:r w:rsidRPr="006A6220">
              <w:rPr>
                <w:b/>
                <w:iCs/>
                <w:color w:val="000000"/>
              </w:rPr>
              <w:lastRenderedPageBreak/>
              <w:t>Дат</w:t>
            </w:r>
            <w:r>
              <w:rPr>
                <w:b/>
                <w:iCs/>
                <w:color w:val="000000"/>
              </w:rPr>
              <w:t>и</w:t>
            </w:r>
            <w:r w:rsidRPr="006A6220">
              <w:rPr>
                <w:b/>
                <w:iCs/>
                <w:color w:val="000000"/>
              </w:rPr>
              <w:t>:</w:t>
            </w:r>
          </w:p>
        </w:tc>
        <w:tc>
          <w:tcPr>
            <w:tcW w:w="1296" w:type="dxa"/>
          </w:tcPr>
          <w:p w:rsidR="006C10E4" w:rsidRPr="00B178E4" w:rsidRDefault="006C10E4" w:rsidP="00C20081">
            <w:pPr>
              <w:jc w:val="both"/>
              <w:rPr>
                <w:b/>
                <w:iCs/>
                <w:color w:val="000000"/>
                <w:lang w:val="en-US"/>
              </w:rPr>
            </w:pPr>
            <w:bookmarkStart w:id="3" w:name="_GoBack"/>
            <w:bookmarkEnd w:id="3"/>
            <w:r>
              <w:rPr>
                <w:b/>
                <w:iCs/>
                <w:color w:val="000000"/>
                <w:lang w:val="en-US"/>
              </w:rPr>
              <w:t>07.06.2024</w:t>
            </w:r>
          </w:p>
        </w:tc>
        <w:tc>
          <w:tcPr>
            <w:tcW w:w="1296" w:type="dxa"/>
          </w:tcPr>
          <w:p w:rsidR="006C10E4" w:rsidRPr="00B178E4" w:rsidRDefault="006C10E4" w:rsidP="00C20081">
            <w:pPr>
              <w:jc w:val="both"/>
              <w:rPr>
                <w:b/>
                <w:iCs/>
                <w:color w:val="000000"/>
                <w:lang w:val="en-US"/>
              </w:rPr>
            </w:pPr>
            <w:r>
              <w:rPr>
                <w:b/>
                <w:iCs/>
                <w:color w:val="000000"/>
                <w:lang w:val="en-US"/>
              </w:rPr>
              <w:t>12.07.2024</w:t>
            </w:r>
          </w:p>
        </w:tc>
        <w:tc>
          <w:tcPr>
            <w:tcW w:w="1296" w:type="dxa"/>
          </w:tcPr>
          <w:p w:rsidR="006C10E4" w:rsidRPr="00B178E4" w:rsidRDefault="006C10E4" w:rsidP="00C20081">
            <w:pPr>
              <w:jc w:val="both"/>
              <w:rPr>
                <w:b/>
                <w:iCs/>
                <w:color w:val="000000"/>
                <w:lang w:val="en-US"/>
              </w:rPr>
            </w:pPr>
            <w:r>
              <w:rPr>
                <w:b/>
                <w:iCs/>
                <w:color w:val="000000"/>
                <w:lang w:val="en-US"/>
              </w:rPr>
              <w:t>05.09.2024</w:t>
            </w:r>
          </w:p>
        </w:tc>
        <w:tc>
          <w:tcPr>
            <w:tcW w:w="1296" w:type="dxa"/>
          </w:tcPr>
          <w:p w:rsidR="006C10E4" w:rsidRPr="00B178E4" w:rsidRDefault="006C10E4" w:rsidP="00C20081">
            <w:pPr>
              <w:jc w:val="both"/>
              <w:rPr>
                <w:b/>
                <w:iCs/>
                <w:color w:val="000000"/>
                <w:lang w:val="en-US"/>
              </w:rPr>
            </w:pPr>
            <w:r>
              <w:rPr>
                <w:b/>
                <w:iCs/>
                <w:color w:val="000000"/>
                <w:lang w:val="en-US"/>
              </w:rPr>
              <w:t>14.11.2024</w:t>
            </w:r>
          </w:p>
        </w:tc>
      </w:tr>
    </w:tbl>
    <w:p w:rsidR="00711BDC" w:rsidRDefault="00711BDC" w:rsidP="00711BDC">
      <w:pPr>
        <w:jc w:val="both"/>
        <w:rPr>
          <w:b/>
          <w:bCs/>
        </w:rPr>
      </w:pPr>
    </w:p>
    <w:p w:rsidR="009A1CCC" w:rsidRDefault="009A1CCC" w:rsidP="00711BDC">
      <w:pPr>
        <w:jc w:val="both"/>
        <w:rPr>
          <w:b/>
          <w:bCs/>
        </w:rPr>
      </w:pPr>
    </w:p>
    <w:p w:rsidR="00A7050B" w:rsidRDefault="00A7050B" w:rsidP="00711BDC">
      <w:pPr>
        <w:jc w:val="both"/>
        <w:rPr>
          <w:b/>
          <w:bCs/>
        </w:rPr>
      </w:pPr>
    </w:p>
    <w:p w:rsidR="00A7050B" w:rsidRDefault="00A7050B" w:rsidP="00711BDC">
      <w:pPr>
        <w:jc w:val="both"/>
        <w:rPr>
          <w:b/>
          <w:bCs/>
        </w:rPr>
      </w:pPr>
    </w:p>
    <w:p w:rsidR="00A7050B" w:rsidRPr="00A7050B" w:rsidRDefault="00711BDC" w:rsidP="00A7050B">
      <w:pPr>
        <w:shd w:val="clear" w:color="auto" w:fill="FFFFFF"/>
        <w:spacing w:line="285" w:lineRule="atLeast"/>
        <w:jc w:val="both"/>
      </w:pPr>
      <w:bookmarkStart w:id="4" w:name="_Hlk129268184"/>
      <w:r>
        <w:rPr>
          <w:b/>
          <w:bCs/>
        </w:rPr>
        <w:t>1 ДЕН  –</w:t>
      </w:r>
      <w:r w:rsidR="00A7050B">
        <w:rPr>
          <w:b/>
          <w:bCs/>
          <w:lang w:val="en-US"/>
        </w:rPr>
        <w:t xml:space="preserve"> </w:t>
      </w:r>
      <w:r w:rsidR="00A7050B" w:rsidRPr="00A7050B">
        <w:t xml:space="preserve">Среща в </w:t>
      </w:r>
      <w:r w:rsidR="00A7050B" w:rsidRPr="00D942FB">
        <w:rPr>
          <w:b/>
        </w:rPr>
        <w:t>0</w:t>
      </w:r>
      <w:r w:rsidR="00A7050B" w:rsidRPr="00D942FB">
        <w:rPr>
          <w:b/>
          <w:lang w:val="en-US"/>
        </w:rPr>
        <w:t>4</w:t>
      </w:r>
      <w:r w:rsidR="00A7050B" w:rsidRPr="00D942FB">
        <w:rPr>
          <w:b/>
        </w:rPr>
        <w:t>.</w:t>
      </w:r>
      <w:r w:rsidR="00A7050B" w:rsidRPr="00D942FB">
        <w:rPr>
          <w:b/>
          <w:lang w:val="en-US"/>
        </w:rPr>
        <w:t>55</w:t>
      </w:r>
      <w:r w:rsidR="00A7050B" w:rsidRPr="00D942FB">
        <w:rPr>
          <w:b/>
        </w:rPr>
        <w:t xml:space="preserve"> ч.</w:t>
      </w:r>
      <w:r w:rsidR="00A7050B" w:rsidRPr="00A7050B">
        <w:t xml:space="preserve"> сутринта на летище София, Терминал 2 за полет през Амстердам до Лима. Пристигане в столицата на Перу вечерта и настаняване в хотел. Свободно време в централната част на града и  нощувка.</w:t>
      </w:r>
    </w:p>
    <w:p w:rsidR="00711BDC" w:rsidRPr="002D0ECB" w:rsidRDefault="00711BDC" w:rsidP="00A7050B">
      <w:pPr>
        <w:jc w:val="both"/>
        <w:rPr>
          <w:b/>
        </w:rPr>
      </w:pPr>
    </w:p>
    <w:bookmarkEnd w:id="4"/>
    <w:p w:rsidR="00711BDC" w:rsidRDefault="00711BDC" w:rsidP="00711BDC">
      <w:pPr>
        <w:ind w:right="-514"/>
      </w:pPr>
    </w:p>
    <w:p w:rsidR="007B498B" w:rsidRDefault="00711BDC" w:rsidP="007B498B">
      <w:pPr>
        <w:shd w:val="clear" w:color="auto" w:fill="FFFFFF"/>
        <w:spacing w:line="285" w:lineRule="atLeast"/>
        <w:jc w:val="both"/>
        <w:rPr>
          <w:rFonts w:ascii="Arial" w:hAnsi="Arial" w:cs="Arial"/>
          <w:color w:val="808080"/>
          <w:lang w:val="en-US" w:eastAsia="en-US"/>
        </w:rPr>
      </w:pPr>
      <w:r w:rsidRPr="009A1CCC">
        <w:rPr>
          <w:b/>
        </w:rPr>
        <w:t>2 ДЕН  –</w:t>
      </w:r>
      <w:r w:rsidRPr="009A1CCC">
        <w:t xml:space="preserve">  </w:t>
      </w:r>
      <w:r w:rsidRPr="009A1CCC">
        <w:rPr>
          <w:b/>
        </w:rPr>
        <w:t>ЛИМА</w:t>
      </w:r>
      <w:r w:rsidR="009A1CCC" w:rsidRPr="009A1CCC">
        <w:rPr>
          <w:rFonts w:ascii="Arial" w:hAnsi="Arial" w:cs="Arial"/>
          <w:color w:val="808080"/>
          <w:lang w:val="en-US" w:eastAsia="en-US"/>
        </w:rPr>
        <w:t xml:space="preserve"> </w:t>
      </w:r>
    </w:p>
    <w:p w:rsidR="006550CB" w:rsidRPr="006550CB" w:rsidRDefault="007B498B" w:rsidP="006550CB">
      <w:pPr>
        <w:shd w:val="clear" w:color="auto" w:fill="FFFFFF"/>
        <w:spacing w:line="285" w:lineRule="atLeast"/>
        <w:jc w:val="both"/>
        <w:rPr>
          <w:lang w:val="en-US" w:eastAsia="en-US"/>
        </w:rPr>
      </w:pP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711BDC" w:rsidP="009A1CCC">
      <w:pPr>
        <w:pStyle w:val="Heading1"/>
        <w:spacing w:before="0" w:beforeAutospacing="0" w:after="0" w:afterAutospacing="0"/>
        <w:rPr>
          <w:sz w:val="24"/>
          <w:szCs w:val="24"/>
        </w:rPr>
      </w:pPr>
      <w:r w:rsidRPr="009A1CCC">
        <w:rPr>
          <w:sz w:val="24"/>
          <w:szCs w:val="24"/>
        </w:rPr>
        <w:t>3 ДЕН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711BDC" w:rsidP="009A1CCC">
      <w:pPr>
        <w:pStyle w:val="Heading1"/>
        <w:spacing w:before="0" w:beforeAutospacing="0" w:after="0" w:afterAutospacing="0"/>
        <w:rPr>
          <w:sz w:val="24"/>
          <w:szCs w:val="24"/>
        </w:rPr>
      </w:pPr>
      <w:r w:rsidRPr="009A1CCC">
        <w:rPr>
          <w:sz w:val="24"/>
          <w:szCs w:val="24"/>
        </w:rPr>
        <w:t>4 ДЕН –ПАРАКАС/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 xml:space="preserve">Наистина ще преживеем наслада от красотата на многообразието  птичи видове, </w:t>
      </w:r>
      <w:r w:rsidRPr="009A1CCC">
        <w:rPr>
          <w:b w:val="0"/>
          <w:sz w:val="24"/>
          <w:szCs w:val="24"/>
          <w:shd w:val="clear" w:color="auto" w:fill="FFFFFF"/>
        </w:rPr>
        <w:lastRenderedPageBreak/>
        <w:t>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9A1CCC" w:rsidP="009A1CCC">
      <w:pPr>
        <w:pStyle w:val="Heading1"/>
        <w:spacing w:before="0" w:beforeAutospacing="0" w:after="0" w:afterAutospacing="0"/>
        <w:rPr>
          <w:sz w:val="24"/>
          <w:szCs w:val="24"/>
        </w:rPr>
      </w:pPr>
      <w:r w:rsidRPr="009A1CCC">
        <w:rPr>
          <w:sz w:val="24"/>
          <w:szCs w:val="24"/>
        </w:rPr>
        <w:t>5 ДЕН –НАСКА/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711BDC" w:rsidP="009A1CCC">
      <w:pPr>
        <w:pStyle w:val="Heading1"/>
        <w:spacing w:before="0" w:beforeAutospacing="0" w:after="0" w:afterAutospacing="0"/>
        <w:rPr>
          <w:sz w:val="24"/>
          <w:szCs w:val="24"/>
        </w:rPr>
      </w:pPr>
      <w:r w:rsidRPr="009A1CCC">
        <w:rPr>
          <w:bCs w:val="0"/>
          <w:sz w:val="24"/>
          <w:szCs w:val="24"/>
        </w:rPr>
        <w:t>6 ДЕН</w:t>
      </w:r>
      <w:r w:rsidRPr="009A1CCC">
        <w:rPr>
          <w:sz w:val="24"/>
          <w:szCs w:val="24"/>
        </w:rPr>
        <w:t xml:space="preserve"> –АРЕКИПА/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Default="00484077" w:rsidP="009A1CCC">
      <w:pPr>
        <w:shd w:val="clear" w:color="auto" w:fill="FFFFFF"/>
        <w:spacing w:line="285" w:lineRule="atLeast"/>
        <w:jc w:val="both"/>
        <w:rPr>
          <w:shd w:val="clear" w:color="auto" w:fill="FFFFFF"/>
        </w:rPr>
      </w:pPr>
    </w:p>
    <w:p w:rsidR="00484077" w:rsidRPr="006C2001" w:rsidRDefault="00484077" w:rsidP="009A1CCC">
      <w:pPr>
        <w:shd w:val="clear" w:color="auto" w:fill="FFFFFF"/>
        <w:spacing w:line="285" w:lineRule="atLeast"/>
        <w:jc w:val="both"/>
        <w:rPr>
          <w:shd w:val="clear" w:color="auto" w:fill="FFFFFF"/>
        </w:rPr>
      </w:pPr>
    </w:p>
    <w:p w:rsidR="00484077" w:rsidRPr="00484077" w:rsidRDefault="007B498B" w:rsidP="00484077">
      <w:pPr>
        <w:shd w:val="clear" w:color="auto" w:fill="FFFFFF"/>
        <w:spacing w:line="285" w:lineRule="atLeast"/>
        <w:jc w:val="both"/>
        <w:rPr>
          <w:b/>
        </w:rPr>
      </w:pPr>
      <w:r w:rsidRPr="00AF1B97">
        <w:rPr>
          <w:b/>
        </w:rPr>
        <w:t>7 ДЕН</w:t>
      </w:r>
      <w:r>
        <w:t xml:space="preserve"> –</w:t>
      </w:r>
      <w:r w:rsidR="00484077">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w:t>
      </w:r>
    </w:p>
    <w:p w:rsidR="00484077" w:rsidRDefault="00484077" w:rsidP="00484077">
      <w:pPr>
        <w:shd w:val="clear" w:color="auto" w:fill="FFFFFF"/>
        <w:spacing w:line="285" w:lineRule="atLeast"/>
        <w:jc w:val="both"/>
        <w:rPr>
          <w:b/>
        </w:rPr>
      </w:pPr>
      <w:r>
        <w:lastRenderedPageBreak/>
        <w:t>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Pr>
          <w:lang w:val="en-US"/>
        </w:rPr>
        <w:t>Salinas and Aguada Blanca</w:t>
      </w:r>
      <w:r>
        <w:t>“, около който се издигат величествените вулкани Мисти, Убинас и Пичу Пичу. Свободно време за снимки. Следва връщане в Арекипа.</w:t>
      </w:r>
      <w:r w:rsidRPr="00484077">
        <w:rPr>
          <w:b/>
        </w:rPr>
        <w:t xml:space="preserve"> </w:t>
      </w:r>
      <w:r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484077" w:rsidP="009A1CCC">
      <w:pPr>
        <w:shd w:val="clear" w:color="auto" w:fill="FFFFFF"/>
        <w:spacing w:line="285" w:lineRule="atLeast"/>
        <w:jc w:val="both"/>
      </w:pPr>
      <w:r w:rsidRPr="007B498B">
        <w:rPr>
          <w:b/>
          <w:bCs/>
        </w:rPr>
        <w:t xml:space="preserve">8 ДЕН </w:t>
      </w:r>
      <w:r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581580" w:rsidRDefault="00581580" w:rsidP="007B498B">
      <w:pPr>
        <w:shd w:val="clear" w:color="auto" w:fill="FFFFFF"/>
        <w:spacing w:line="285" w:lineRule="atLeast"/>
        <w:jc w:val="both"/>
      </w:pPr>
    </w:p>
    <w:p w:rsidR="007B498B" w:rsidRDefault="00581580" w:rsidP="007B498B">
      <w:pPr>
        <w:shd w:val="clear" w:color="auto" w:fill="FFFFFF"/>
        <w:spacing w:line="285" w:lineRule="atLeast"/>
        <w:jc w:val="both"/>
        <w:rPr>
          <w:bCs/>
        </w:rPr>
      </w:pPr>
      <w:r w:rsidRPr="00581580">
        <w:rPr>
          <w:b/>
          <w:lang w:val="en-US"/>
        </w:rPr>
        <w:t>9</w:t>
      </w:r>
      <w:r w:rsidRPr="00581580">
        <w:rPr>
          <w:b/>
        </w:rPr>
        <w:t> ДЕН - ПУНО/ ЛА ПАС</w:t>
      </w:r>
      <w:r>
        <w:t xml:space="preserve"> Закуска. Рано отпътуване към границата с Боливия (06:00ч.). Посещение на Острова на Слънцето – един от най-големите острови в езерото, на който са запазени около 180 руини от цивилизацията на инките и където инките са вярвали, че е бил роден Богът на Слънцето. Разглеждат се Градината на инките, Стълбището, Извора, двореца Пилкокайна. Връщане към градчето Копакабана, разположено на брега на езерото Титикака. Разглеждане на Катедралата с Черната Мадона, едно от най-значимите католически поклоннически места в Латинска Америка и централния площад. Отпътуване към Ла Пас през боливийското пристанище Чуа на пролива Тикуина, който свързва горното езеро Чикито с долното езеро Пекеньо – двете езера общо образуват Титикака – най-голямото </w:t>
      </w:r>
      <w:r>
        <w:lastRenderedPageBreak/>
        <w:t xml:space="preserve">езеро в Южна Америка. Пътуване към Ла Пас (между три и четири часа). Нощувка в Ла Пас. </w:t>
      </w:r>
      <w:r>
        <w:br/>
      </w:r>
      <w:r>
        <w:br/>
      </w:r>
      <w:r w:rsidRPr="00581580">
        <w:rPr>
          <w:b/>
          <w:lang w:val="en-US"/>
        </w:rPr>
        <w:t>10</w:t>
      </w:r>
      <w:r w:rsidRPr="00581580">
        <w:rPr>
          <w:b/>
        </w:rPr>
        <w:t> ДЕН - ЛА ПАС/ ТИУАНАКУ/ ПУНО</w:t>
      </w:r>
      <w:r>
        <w:t xml:space="preserve"> Закуска. До обяд - туристическа обиколка на Ла Пас, административната столица на Боливия – Индианския пазар, колониалната църква „Свети Франциско”, площад „Мурильо”, Президентството, Парламента. Продължаваме с разглеждането на Тиуанаку – един от най-големите древни градове. Пътуване с автобус до Пуно. Нощувка в Пуно.</w:t>
      </w:r>
    </w:p>
    <w:p w:rsidR="00581580" w:rsidRDefault="00581580" w:rsidP="007B498B">
      <w:pPr>
        <w:shd w:val="clear" w:color="auto" w:fill="FFFFFF"/>
        <w:spacing w:line="285" w:lineRule="atLeast"/>
        <w:jc w:val="both"/>
        <w:rPr>
          <w:b/>
          <w:bCs/>
          <w:lang w:val="en-US"/>
        </w:rPr>
      </w:pPr>
    </w:p>
    <w:p w:rsidR="00711BDC" w:rsidRPr="007B498B" w:rsidRDefault="00581580" w:rsidP="007B498B">
      <w:pPr>
        <w:shd w:val="clear" w:color="auto" w:fill="FFFFFF"/>
        <w:spacing w:line="285" w:lineRule="atLeast"/>
        <w:jc w:val="both"/>
        <w:rPr>
          <w:b/>
        </w:rPr>
      </w:pPr>
      <w:r>
        <w:rPr>
          <w:b/>
          <w:bCs/>
          <w:lang w:val="en-US"/>
        </w:rPr>
        <w:t xml:space="preserve">11  </w:t>
      </w:r>
      <w:r w:rsidR="00484077" w:rsidRPr="007B498B">
        <w:rPr>
          <w:b/>
          <w:bCs/>
        </w:rPr>
        <w:t xml:space="preserve">ДЕН </w:t>
      </w:r>
      <w:r w:rsidR="00484077" w:rsidRPr="007B498B">
        <w:rPr>
          <w:b/>
        </w:rPr>
        <w:t xml:space="preserve">–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484077" w:rsidP="00CC5640">
      <w:pPr>
        <w:jc w:val="both"/>
        <w:rPr>
          <w:b/>
          <w:bCs/>
        </w:rPr>
      </w:pPr>
      <w:r>
        <w:rPr>
          <w:b/>
          <w:iCs/>
        </w:rPr>
        <w:t>1</w:t>
      </w:r>
      <w:r w:rsidR="00581580">
        <w:rPr>
          <w:b/>
          <w:iCs/>
          <w:lang w:val="en-US"/>
        </w:rPr>
        <w:t>2</w:t>
      </w:r>
      <w:r w:rsidR="00CC5640" w:rsidRPr="00546637">
        <w:rPr>
          <w:b/>
          <w:iCs/>
        </w:rPr>
        <w:t xml:space="preserve"> ДЕН </w:t>
      </w:r>
      <w:r w:rsidR="00CC5640" w:rsidRPr="00546637">
        <w:rPr>
          <w:b/>
          <w:bCs/>
        </w:rPr>
        <w:t>–</w:t>
      </w:r>
      <w:r w:rsidR="00CC5640">
        <w:rPr>
          <w:b/>
          <w:bCs/>
        </w:rPr>
        <w:t xml:space="preserve"> </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581580" w:rsidRDefault="00581580" w:rsidP="00CC5640">
      <w:pPr>
        <w:pStyle w:val="Heading3"/>
        <w:spacing w:before="0" w:beforeAutospacing="0" w:after="0" w:afterAutospacing="0"/>
        <w:rPr>
          <w:iCs/>
          <w:sz w:val="24"/>
          <w:szCs w:val="24"/>
          <w:lang w:val="en-US"/>
        </w:rPr>
      </w:pPr>
      <w:bookmarkStart w:id="5" w:name="_Hlk130286928"/>
    </w:p>
    <w:p w:rsidR="00CC5640" w:rsidRPr="002B4C74" w:rsidRDefault="00581580" w:rsidP="00CC5640">
      <w:pPr>
        <w:pStyle w:val="Heading3"/>
        <w:spacing w:before="0" w:beforeAutospacing="0" w:after="0" w:afterAutospacing="0"/>
        <w:rPr>
          <w:sz w:val="24"/>
          <w:szCs w:val="24"/>
        </w:rPr>
      </w:pPr>
      <w:r>
        <w:rPr>
          <w:iCs/>
          <w:sz w:val="24"/>
          <w:szCs w:val="24"/>
          <w:lang w:val="en-US"/>
        </w:rPr>
        <w:t>13</w:t>
      </w:r>
      <w:r w:rsidR="00CC5640" w:rsidRPr="002B4C74">
        <w:rPr>
          <w:iCs/>
          <w:sz w:val="24"/>
          <w:szCs w:val="24"/>
        </w:rPr>
        <w:t xml:space="preserve">  ДЕН –</w:t>
      </w:r>
      <w:r w:rsidR="001B0181">
        <w:rPr>
          <w:iCs/>
          <w:sz w:val="24"/>
          <w:szCs w:val="24"/>
          <w:lang w:val="en-US"/>
        </w:rPr>
        <w:t xml:space="preserve"> </w:t>
      </w:r>
      <w:r w:rsidR="00CC5640" w:rsidRPr="002B4C74">
        <w:rPr>
          <w:iCs/>
          <w:sz w:val="24"/>
          <w:szCs w:val="24"/>
        </w:rPr>
        <w:t>ДОЛИНАТА НА ИНКИТЕ</w:t>
      </w:r>
    </w:p>
    <w:bookmarkEnd w:id="5"/>
    <w:p w:rsidR="00484077" w:rsidRPr="00F77183" w:rsidRDefault="00484077" w:rsidP="00484077">
      <w:pPr>
        <w:pStyle w:val="Heading3"/>
        <w:spacing w:before="0" w:beforeAutospacing="0" w:after="0" w:afterAutospacing="0"/>
        <w:rPr>
          <w:b w:val="0"/>
          <w:i/>
        </w:rPr>
      </w:pPr>
      <w:r w:rsidRPr="00F77183">
        <w:rPr>
          <w:b w:val="0"/>
          <w:sz w:val="24"/>
          <w:szCs w:val="24"/>
        </w:rPr>
        <w:t xml:space="preserve">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w:t>
      </w:r>
      <w:r w:rsidRPr="00F77183">
        <w:rPr>
          <w:b w:val="0"/>
          <w:sz w:val="24"/>
          <w:szCs w:val="24"/>
        </w:rPr>
        <w:lastRenderedPageBreak/>
        <w:t>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t>1</w:t>
      </w:r>
      <w:r w:rsidR="00581580">
        <w:rPr>
          <w:iCs/>
          <w:sz w:val="24"/>
          <w:szCs w:val="24"/>
          <w:lang w:val="en-US"/>
        </w:rPr>
        <w:t>4</w:t>
      </w:r>
      <w:r w:rsidRPr="002B4C74">
        <w:rPr>
          <w:iCs/>
          <w:sz w:val="24"/>
          <w:szCs w:val="24"/>
        </w:rPr>
        <w:t xml:space="preserve"> ДЕН –</w:t>
      </w:r>
      <w:r w:rsidR="001B0181">
        <w:rPr>
          <w:iCs/>
          <w:sz w:val="24"/>
          <w:szCs w:val="24"/>
          <w:lang w:val="en-US"/>
        </w:rPr>
        <w:t xml:space="preserve">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581580" w:rsidP="00484077">
      <w:pPr>
        <w:pStyle w:val="Heading4"/>
        <w:rPr>
          <w:rFonts w:ascii="Times New Roman" w:eastAsia="Times New Roman" w:hAnsi="Times New Roman" w:cs="Times New Roman"/>
          <w:b/>
          <w:bCs/>
          <w:i w:val="0"/>
          <w:iCs w:val="0"/>
          <w:color w:val="auto"/>
          <w:sz w:val="21"/>
          <w:szCs w:val="21"/>
        </w:rPr>
      </w:pPr>
      <w:r>
        <w:rPr>
          <w:rFonts w:ascii="Times New Roman" w:hAnsi="Times New Roman" w:cs="Times New Roman"/>
          <w:b/>
          <w:i w:val="0"/>
          <w:color w:val="auto"/>
          <w:lang w:val="en-US"/>
        </w:rPr>
        <w:t xml:space="preserve">15 </w:t>
      </w:r>
      <w:r w:rsidR="00484077" w:rsidRPr="00C943E9">
        <w:rPr>
          <w:rFonts w:ascii="Times New Roman" w:hAnsi="Times New Roman" w:cs="Times New Roman"/>
          <w:b/>
          <w:i w:val="0"/>
          <w:color w:val="auto"/>
        </w:rPr>
        <w:t>ДЕН –</w:t>
      </w:r>
      <w:r w:rsidR="00E02288">
        <w:rPr>
          <w:rFonts w:ascii="Times New Roman" w:hAnsi="Times New Roman" w:cs="Times New Roman"/>
          <w:b/>
          <w:i w:val="0"/>
          <w:color w:val="auto"/>
        </w:rPr>
        <w:t xml:space="preserve"> </w:t>
      </w:r>
      <w:r w:rsidR="00484077" w:rsidRPr="008D6453">
        <w:rPr>
          <w:rFonts w:ascii="Times New Roman" w:eastAsia="Times New Roman" w:hAnsi="Times New Roman" w:cs="Times New Roman"/>
          <w:b/>
          <w:bCs/>
          <w:i w:val="0"/>
          <w:iCs w:val="0"/>
          <w:color w:val="auto"/>
        </w:rPr>
        <w:t>ВИНИКУНКА</w:t>
      </w:r>
      <w:r w:rsidR="00484077" w:rsidRPr="008D6453">
        <w:rPr>
          <w:rFonts w:ascii="Times New Roman" w:eastAsia="Times New Roman" w:hAnsi="Times New Roman" w:cs="Times New Roman"/>
          <w:b/>
          <w:bCs/>
          <w:i w:val="0"/>
          <w:iCs w:val="0"/>
          <w:color w:val="auto"/>
          <w:sz w:val="21"/>
          <w:szCs w:val="21"/>
        </w:rPr>
        <w:t xml:space="preserve"> (RAINBOW MOUNTAIN) </w:t>
      </w:r>
    </w:p>
    <w:p w:rsidR="00E02288" w:rsidRPr="00A7050B" w:rsidRDefault="00484077" w:rsidP="00E02288">
      <w:pPr>
        <w:shd w:val="clear" w:color="auto" w:fill="FFFFFF"/>
        <w:spacing w:line="285" w:lineRule="atLeast"/>
        <w:jc w:val="both"/>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6" w:name="_Hlk137738465"/>
      <w:r w:rsidRPr="00271104">
        <w:rPr>
          <w:color w:val="000000"/>
        </w:rPr>
        <w:t>Трнасфер до летище</w:t>
      </w:r>
      <w:bookmarkStart w:id="7" w:name="_Hlk137741683"/>
      <w:bookmarkStart w:id="8" w:name="_Hlk138673768"/>
      <w:r w:rsidR="00D942FB">
        <w:rPr>
          <w:color w:val="000000"/>
        </w:rPr>
        <w:t xml:space="preserve"> за вътрешен </w:t>
      </w:r>
      <w:r w:rsidRPr="00271104">
        <w:rPr>
          <w:color w:val="000000"/>
        </w:rPr>
        <w:t>полет Куско-Лима с LATAM</w:t>
      </w:r>
      <w:r w:rsidRPr="00271104">
        <w:t xml:space="preserve"> </w:t>
      </w:r>
      <w:r w:rsidRPr="00271104">
        <w:rPr>
          <w:color w:val="000000"/>
        </w:rPr>
        <w:t>Airlines.</w:t>
      </w:r>
      <w:r w:rsidRPr="00271104">
        <w:t xml:space="preserve"> </w:t>
      </w:r>
      <w:r w:rsidRPr="00271104">
        <w:rPr>
          <w:color w:val="000000"/>
        </w:rPr>
        <w:t xml:space="preserve">Пристигане в Лима </w:t>
      </w:r>
      <w:r w:rsidR="00D942FB">
        <w:rPr>
          <w:color w:val="000000"/>
        </w:rPr>
        <w:t>и</w:t>
      </w:r>
      <w:r>
        <w:rPr>
          <w:b/>
          <w:color w:val="000000"/>
          <w:lang w:val="en-US"/>
        </w:rPr>
        <w:t xml:space="preserve"> </w:t>
      </w:r>
      <w:bookmarkEnd w:id="6"/>
      <w:bookmarkEnd w:id="7"/>
      <w:r w:rsidR="00E02288" w:rsidRPr="00A7050B">
        <w:t>с много добра връзка ще продължим за Амстердам.</w:t>
      </w:r>
    </w:p>
    <w:bookmarkEnd w:id="8"/>
    <w:p w:rsidR="00E02288" w:rsidRDefault="00E02288" w:rsidP="0029652D">
      <w:pPr>
        <w:shd w:val="clear" w:color="auto" w:fill="FFFFFF"/>
        <w:spacing w:line="285" w:lineRule="atLeast"/>
        <w:jc w:val="both"/>
        <w:rPr>
          <w:b/>
        </w:rPr>
      </w:pPr>
    </w:p>
    <w:p w:rsidR="00D942FB" w:rsidRDefault="00D942FB" w:rsidP="0029652D">
      <w:pPr>
        <w:jc w:val="both"/>
        <w:rPr>
          <w:b/>
          <w:bCs/>
        </w:rPr>
      </w:pPr>
    </w:p>
    <w:p w:rsidR="00A7050B" w:rsidRPr="0029652D" w:rsidRDefault="00D942FB" w:rsidP="0029652D">
      <w:pPr>
        <w:jc w:val="both"/>
        <w:rPr>
          <w:bCs/>
          <w:i/>
        </w:rPr>
      </w:pPr>
      <w:r>
        <w:rPr>
          <w:b/>
          <w:bCs/>
        </w:rPr>
        <w:t>1</w:t>
      </w:r>
      <w:r w:rsidR="00581580">
        <w:rPr>
          <w:b/>
          <w:bCs/>
          <w:lang w:val="en-US"/>
        </w:rPr>
        <w:t>6</w:t>
      </w:r>
      <w:r w:rsidR="00FB763A">
        <w:rPr>
          <w:b/>
          <w:bCs/>
        </w:rPr>
        <w:t xml:space="preserve"> </w:t>
      </w:r>
      <w:r w:rsidR="00711BDC">
        <w:rPr>
          <w:b/>
          <w:bCs/>
        </w:rPr>
        <w:t>ДЕН –</w:t>
      </w:r>
      <w:r w:rsidR="00711BDC" w:rsidRPr="000A7F73">
        <w:rPr>
          <w:b/>
          <w:bCs/>
        </w:rPr>
        <w:t xml:space="preserve"> </w:t>
      </w:r>
      <w:r w:rsidR="0029652D">
        <w:rPr>
          <w:bCs/>
          <w:i/>
        </w:rPr>
        <w:t xml:space="preserve"> </w:t>
      </w:r>
      <w:r w:rsidR="00A7050B" w:rsidRPr="00A7050B">
        <w:t xml:space="preserve">Кацане в </w:t>
      </w:r>
      <w:r w:rsidR="0029652D" w:rsidRPr="00A7050B">
        <w:t xml:space="preserve">Амстердам </w:t>
      </w:r>
      <w:r w:rsidR="00A7050B" w:rsidRPr="00A7050B">
        <w:t xml:space="preserve">и продължаваме със свързващ полет за София. За да си кажем </w:t>
      </w:r>
      <w:r w:rsidR="00A7050B" w:rsidRPr="00A7050B">
        <w:rPr>
          <w:b/>
          <w:i/>
        </w:rPr>
        <w:t>ДОБРЕ ДОШЛИ НА РОДНА ЗЕМЯ</w:t>
      </w:r>
      <w:r w:rsidR="00A7050B" w:rsidRPr="00A7050B">
        <w:rPr>
          <w:b/>
        </w:rPr>
        <w:t>,</w:t>
      </w:r>
      <w:r w:rsidR="00A7050B" w:rsidRPr="00A7050B">
        <w:t xml:space="preserve"> заредени с емоцията на това невероятно пътуване.</w:t>
      </w:r>
    </w:p>
    <w:p w:rsidR="00091D25" w:rsidRDefault="00091D25" w:rsidP="00091D25">
      <w:pPr>
        <w:shd w:val="clear" w:color="auto" w:fill="FFFFFF"/>
        <w:spacing w:line="285" w:lineRule="atLeast"/>
        <w:jc w:val="both"/>
        <w:rPr>
          <w:b/>
          <w:color w:val="000000"/>
        </w:rPr>
      </w:pPr>
    </w:p>
    <w:p w:rsidR="00091D25" w:rsidRPr="00752856" w:rsidRDefault="00091D25" w:rsidP="00091D25">
      <w:pPr>
        <w:shd w:val="clear" w:color="auto" w:fill="FFFFFF"/>
        <w:spacing w:line="285" w:lineRule="atLeast"/>
        <w:jc w:val="both"/>
        <w:rPr>
          <w:b/>
          <w:color w:val="000000"/>
        </w:rPr>
      </w:pPr>
      <w:r w:rsidRPr="00752856">
        <w:rPr>
          <w:b/>
          <w:color w:val="000000"/>
        </w:rPr>
        <w:lastRenderedPageBreak/>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29652D">
        <w:rPr>
          <w:bCs/>
          <w:sz w:val="22"/>
          <w:szCs w:val="22"/>
        </w:rPr>
        <w:t>Амстердам</w:t>
      </w:r>
      <w:r w:rsidR="00D942FB">
        <w:rPr>
          <w:bCs/>
          <w:sz w:val="22"/>
          <w:szCs w:val="22"/>
        </w:rPr>
        <w:t xml:space="preserve"> </w:t>
      </w:r>
      <w:r>
        <w:rPr>
          <w:bCs/>
          <w:sz w:val="22"/>
          <w:szCs w:val="22"/>
        </w:rPr>
        <w:t xml:space="preserve">–Лима и Лима – </w:t>
      </w:r>
      <w:r w:rsidR="0029652D">
        <w:rPr>
          <w:bCs/>
          <w:sz w:val="22"/>
          <w:szCs w:val="22"/>
        </w:rPr>
        <w:t>Амстердам</w:t>
      </w:r>
      <w:r>
        <w:rPr>
          <w:bCs/>
          <w:sz w:val="22"/>
          <w:szCs w:val="22"/>
        </w:rPr>
        <w:t>- София;</w:t>
      </w:r>
    </w:p>
    <w:p w:rsidR="00711BDC" w:rsidRDefault="00711BDC" w:rsidP="00711BDC">
      <w:pPr>
        <w:numPr>
          <w:ilvl w:val="0"/>
          <w:numId w:val="1"/>
        </w:numPr>
        <w:jc w:val="both"/>
        <w:rPr>
          <w:bCs/>
          <w:sz w:val="22"/>
          <w:szCs w:val="22"/>
        </w:rPr>
      </w:pPr>
      <w:r>
        <w:rPr>
          <w:bCs/>
          <w:sz w:val="22"/>
          <w:szCs w:val="22"/>
        </w:rPr>
        <w:t xml:space="preserve">самолетни билети за вътрешния полет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711BDC" w:rsidRDefault="00711BDC" w:rsidP="00711BDC">
      <w:pPr>
        <w:numPr>
          <w:ilvl w:val="0"/>
          <w:numId w:val="1"/>
        </w:numPr>
        <w:jc w:val="both"/>
        <w:rPr>
          <w:bCs/>
          <w:sz w:val="22"/>
          <w:szCs w:val="22"/>
        </w:rPr>
      </w:pPr>
      <w:r>
        <w:rPr>
          <w:bCs/>
          <w:sz w:val="22"/>
          <w:szCs w:val="22"/>
        </w:rPr>
        <w:t>летищни такси за вътрешния полет Куско – Лима;</w:t>
      </w:r>
    </w:p>
    <w:p w:rsidR="00091D25" w:rsidRPr="004D031F" w:rsidRDefault="00091D25" w:rsidP="00FB763A">
      <w:pPr>
        <w:spacing w:line="285" w:lineRule="atLeast"/>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FB763A" w:rsidRPr="00D942FB" w:rsidRDefault="00091D25" w:rsidP="00091D25">
      <w:pPr>
        <w:rPr>
          <w:b/>
          <w:bCs/>
          <w:sz w:val="22"/>
          <w:szCs w:val="22"/>
        </w:rPr>
      </w:pPr>
      <w:r w:rsidRPr="00D942FB">
        <w:rPr>
          <w:b/>
          <w:bCs/>
          <w:sz w:val="22"/>
          <w:szCs w:val="22"/>
        </w:rPr>
        <w:t xml:space="preserve">1 ДЕН  </w:t>
      </w:r>
      <w:r w:rsidR="0029652D" w:rsidRPr="00D942FB">
        <w:rPr>
          <w:b/>
          <w:bCs/>
          <w:sz w:val="22"/>
          <w:szCs w:val="22"/>
        </w:rPr>
        <w:t xml:space="preserve">- </w:t>
      </w:r>
      <w:r w:rsidRPr="00D942FB">
        <w:rPr>
          <w:bCs/>
          <w:sz w:val="22"/>
          <w:szCs w:val="22"/>
        </w:rPr>
        <w:t xml:space="preserve">Среща в </w:t>
      </w:r>
      <w:r w:rsidR="0029652D" w:rsidRPr="00D942FB">
        <w:rPr>
          <w:b/>
          <w:bCs/>
          <w:sz w:val="22"/>
          <w:szCs w:val="22"/>
        </w:rPr>
        <w:t>04.</w:t>
      </w:r>
      <w:r w:rsidR="005C10EC" w:rsidRPr="00D942FB">
        <w:rPr>
          <w:b/>
          <w:bCs/>
          <w:sz w:val="22"/>
          <w:szCs w:val="22"/>
          <w:lang w:val="en-US"/>
        </w:rPr>
        <w:t>55</w:t>
      </w:r>
      <w:r w:rsidRPr="00D942FB">
        <w:rPr>
          <w:bCs/>
          <w:sz w:val="22"/>
          <w:szCs w:val="22"/>
        </w:rPr>
        <w:t xml:space="preserve"> </w:t>
      </w:r>
      <w:r w:rsidRPr="00D942FB">
        <w:rPr>
          <w:b/>
          <w:bCs/>
          <w:sz w:val="22"/>
          <w:szCs w:val="22"/>
        </w:rPr>
        <w:t>ч.</w:t>
      </w:r>
      <w:r w:rsidRPr="00D942FB">
        <w:rPr>
          <w:bCs/>
          <w:sz w:val="22"/>
          <w:szCs w:val="22"/>
        </w:rPr>
        <w:t xml:space="preserve"> сутринта на летище София, Терминал 2. </w:t>
      </w:r>
      <w:r w:rsidRPr="00D942FB">
        <w:rPr>
          <w:b/>
          <w:bCs/>
          <w:sz w:val="22"/>
          <w:szCs w:val="22"/>
        </w:rPr>
        <w:t xml:space="preserve">В </w:t>
      </w:r>
      <w:r w:rsidR="0029652D" w:rsidRPr="00D942FB">
        <w:rPr>
          <w:b/>
          <w:bCs/>
          <w:sz w:val="22"/>
          <w:szCs w:val="22"/>
        </w:rPr>
        <w:t>06.5</w:t>
      </w:r>
      <w:r w:rsidRPr="00D942FB">
        <w:rPr>
          <w:b/>
          <w:bCs/>
          <w:sz w:val="22"/>
          <w:szCs w:val="22"/>
        </w:rPr>
        <w:t xml:space="preserve">5 ч. – </w:t>
      </w:r>
      <w:r w:rsidR="00FB763A" w:rsidRPr="00D942FB">
        <w:rPr>
          <w:b/>
          <w:bCs/>
          <w:sz w:val="22"/>
          <w:szCs w:val="22"/>
        </w:rPr>
        <w:t xml:space="preserve"> </w:t>
      </w:r>
      <w:r w:rsidRPr="00D942FB">
        <w:rPr>
          <w:bCs/>
          <w:sz w:val="22"/>
          <w:szCs w:val="22"/>
        </w:rPr>
        <w:t xml:space="preserve">самолетен полет София – </w:t>
      </w:r>
      <w:r w:rsidR="0029652D" w:rsidRPr="00D942FB">
        <w:rPr>
          <w:bCs/>
          <w:sz w:val="22"/>
          <w:szCs w:val="22"/>
        </w:rPr>
        <w:t>Амстердам</w:t>
      </w:r>
      <w:r w:rsidRPr="00D942FB">
        <w:rPr>
          <w:bCs/>
          <w:i/>
          <w:sz w:val="22"/>
          <w:szCs w:val="22"/>
        </w:rPr>
        <w:t xml:space="preserve">. </w:t>
      </w:r>
      <w:r w:rsidRPr="00D942FB">
        <w:rPr>
          <w:bCs/>
          <w:sz w:val="22"/>
          <w:szCs w:val="22"/>
        </w:rPr>
        <w:t xml:space="preserve"> Пристигане в </w:t>
      </w:r>
      <w:r w:rsidR="0029652D" w:rsidRPr="00D942FB">
        <w:rPr>
          <w:bCs/>
          <w:sz w:val="22"/>
          <w:szCs w:val="22"/>
        </w:rPr>
        <w:t>Амстердам</w:t>
      </w:r>
      <w:r w:rsidRPr="00D942FB">
        <w:rPr>
          <w:bCs/>
          <w:sz w:val="22"/>
          <w:szCs w:val="22"/>
        </w:rPr>
        <w:t xml:space="preserve"> в</w:t>
      </w:r>
      <w:r w:rsidRPr="00D942FB">
        <w:rPr>
          <w:b/>
          <w:bCs/>
          <w:sz w:val="22"/>
          <w:szCs w:val="22"/>
        </w:rPr>
        <w:t xml:space="preserve"> </w:t>
      </w:r>
      <w:r w:rsidR="0029652D" w:rsidRPr="00D942FB">
        <w:rPr>
          <w:b/>
          <w:bCs/>
          <w:sz w:val="22"/>
          <w:szCs w:val="22"/>
        </w:rPr>
        <w:t>09.0</w:t>
      </w:r>
      <w:r w:rsidRPr="00D942FB">
        <w:rPr>
          <w:b/>
          <w:bCs/>
          <w:sz w:val="22"/>
          <w:szCs w:val="22"/>
        </w:rPr>
        <w:t>0 ч.</w:t>
      </w:r>
      <w:r w:rsidR="009F0147" w:rsidRPr="00D942FB">
        <w:rPr>
          <w:b/>
          <w:bCs/>
          <w:sz w:val="22"/>
          <w:szCs w:val="22"/>
        </w:rPr>
        <w:t xml:space="preserve"> </w:t>
      </w:r>
      <w:r w:rsidRPr="00D942FB">
        <w:rPr>
          <w:sz w:val="22"/>
          <w:szCs w:val="22"/>
        </w:rPr>
        <w:t xml:space="preserve">Полет </w:t>
      </w:r>
      <w:r w:rsidR="0029652D" w:rsidRPr="00D942FB">
        <w:rPr>
          <w:bCs/>
          <w:sz w:val="22"/>
          <w:szCs w:val="22"/>
        </w:rPr>
        <w:t>Амстердам</w:t>
      </w:r>
      <w:r w:rsidRPr="00D942FB">
        <w:rPr>
          <w:bCs/>
          <w:sz w:val="22"/>
          <w:szCs w:val="22"/>
        </w:rPr>
        <w:t xml:space="preserve"> – </w:t>
      </w:r>
      <w:r w:rsidR="0029652D" w:rsidRPr="00D942FB">
        <w:rPr>
          <w:bCs/>
          <w:sz w:val="22"/>
          <w:szCs w:val="22"/>
        </w:rPr>
        <w:t>Лима</w:t>
      </w:r>
      <w:r w:rsidRPr="00D942FB">
        <w:rPr>
          <w:bCs/>
          <w:sz w:val="22"/>
          <w:szCs w:val="22"/>
        </w:rPr>
        <w:t xml:space="preserve"> в </w:t>
      </w:r>
      <w:r w:rsidR="0029652D" w:rsidRPr="00D942FB">
        <w:rPr>
          <w:b/>
          <w:bCs/>
          <w:sz w:val="22"/>
          <w:szCs w:val="22"/>
        </w:rPr>
        <w:t>12.3</w:t>
      </w:r>
      <w:r w:rsidRPr="00D942FB">
        <w:rPr>
          <w:b/>
          <w:bCs/>
          <w:sz w:val="22"/>
          <w:szCs w:val="22"/>
        </w:rPr>
        <w:t>5ч.</w:t>
      </w:r>
      <w:r w:rsidRPr="00D942FB">
        <w:rPr>
          <w:bCs/>
          <w:i/>
          <w:sz w:val="22"/>
          <w:szCs w:val="22"/>
        </w:rPr>
        <w:t xml:space="preserve">  </w:t>
      </w:r>
      <w:r w:rsidRPr="00D942FB">
        <w:rPr>
          <w:sz w:val="22"/>
          <w:szCs w:val="22"/>
        </w:rPr>
        <w:t xml:space="preserve">Пристигане в Лима в </w:t>
      </w:r>
      <w:r w:rsidR="009F0147" w:rsidRPr="00D942FB">
        <w:rPr>
          <w:b/>
          <w:sz w:val="22"/>
          <w:szCs w:val="22"/>
        </w:rPr>
        <w:t>18.05</w:t>
      </w:r>
      <w:r w:rsidRPr="00D942FB">
        <w:rPr>
          <w:b/>
          <w:sz w:val="22"/>
          <w:szCs w:val="22"/>
        </w:rPr>
        <w:t xml:space="preserve"> ч. </w:t>
      </w:r>
    </w:p>
    <w:p w:rsidR="00D942FB" w:rsidRPr="00D942FB" w:rsidRDefault="00091D25" w:rsidP="00D942FB">
      <w:pPr>
        <w:rPr>
          <w:b/>
          <w:bCs/>
          <w:sz w:val="22"/>
          <w:szCs w:val="22"/>
        </w:rPr>
      </w:pPr>
      <w:r w:rsidRPr="00D942FB">
        <w:rPr>
          <w:b/>
          <w:bCs/>
          <w:sz w:val="22"/>
          <w:szCs w:val="22"/>
        </w:rPr>
        <w:t>1</w:t>
      </w:r>
      <w:r w:rsidR="00596D41">
        <w:rPr>
          <w:b/>
          <w:bCs/>
          <w:sz w:val="22"/>
          <w:szCs w:val="22"/>
        </w:rPr>
        <w:t>5</w:t>
      </w:r>
      <w:r w:rsidRPr="00D942FB">
        <w:rPr>
          <w:b/>
          <w:bCs/>
          <w:sz w:val="22"/>
          <w:szCs w:val="22"/>
        </w:rPr>
        <w:t xml:space="preserve"> ДЕН – </w:t>
      </w:r>
      <w:r w:rsidR="00D942FB" w:rsidRPr="00D942FB">
        <w:rPr>
          <w:color w:val="000000"/>
          <w:sz w:val="22"/>
          <w:szCs w:val="22"/>
        </w:rPr>
        <w:t xml:space="preserve">В </w:t>
      </w:r>
      <w:r w:rsidR="00D942FB" w:rsidRPr="00D942FB">
        <w:rPr>
          <w:b/>
          <w:color w:val="000000"/>
          <w:sz w:val="22"/>
          <w:szCs w:val="22"/>
        </w:rPr>
        <w:t>19.30 ч</w:t>
      </w:r>
      <w:r w:rsidR="00D942FB" w:rsidRPr="00D942FB">
        <w:rPr>
          <w:color w:val="000000"/>
          <w:sz w:val="22"/>
          <w:szCs w:val="22"/>
        </w:rPr>
        <w:t>. полет Куско-Лима с LATAM</w:t>
      </w:r>
      <w:r w:rsidR="00D942FB" w:rsidRPr="00D942FB">
        <w:rPr>
          <w:sz w:val="22"/>
          <w:szCs w:val="22"/>
        </w:rPr>
        <w:t xml:space="preserve"> </w:t>
      </w:r>
      <w:r w:rsidR="00D942FB" w:rsidRPr="00D942FB">
        <w:rPr>
          <w:color w:val="000000"/>
          <w:sz w:val="22"/>
          <w:szCs w:val="22"/>
        </w:rPr>
        <w:t>Airlines.</w:t>
      </w:r>
      <w:r w:rsidR="00D942FB" w:rsidRPr="00D942FB">
        <w:rPr>
          <w:sz w:val="22"/>
          <w:szCs w:val="22"/>
        </w:rPr>
        <w:t xml:space="preserve"> </w:t>
      </w:r>
      <w:r w:rsidR="00D942FB" w:rsidRPr="00D942FB">
        <w:rPr>
          <w:color w:val="000000"/>
          <w:sz w:val="22"/>
          <w:szCs w:val="22"/>
        </w:rPr>
        <w:t xml:space="preserve">Пристигане в Лима в </w:t>
      </w:r>
      <w:r w:rsidR="00D942FB" w:rsidRPr="00D942FB">
        <w:rPr>
          <w:b/>
          <w:color w:val="000000"/>
          <w:sz w:val="22"/>
          <w:szCs w:val="22"/>
        </w:rPr>
        <w:t>21.00 ч</w:t>
      </w:r>
      <w:r w:rsidR="00D942FB" w:rsidRPr="00D942FB">
        <w:rPr>
          <w:b/>
          <w:color w:val="000000"/>
          <w:sz w:val="22"/>
          <w:szCs w:val="22"/>
          <w:lang w:val="en-US"/>
        </w:rPr>
        <w:t xml:space="preserve">. </w:t>
      </w:r>
      <w:r w:rsidR="00D942FB" w:rsidRPr="00D942FB">
        <w:rPr>
          <w:b/>
          <w:color w:val="000000"/>
          <w:sz w:val="22"/>
          <w:szCs w:val="22"/>
        </w:rPr>
        <w:t xml:space="preserve"> </w:t>
      </w:r>
      <w:r w:rsidR="00D942FB" w:rsidRPr="00D942FB">
        <w:rPr>
          <w:color w:val="000000"/>
          <w:sz w:val="22"/>
          <w:szCs w:val="22"/>
        </w:rPr>
        <w:t>В</w:t>
      </w:r>
      <w:r w:rsidR="00D942FB" w:rsidRPr="00D942FB">
        <w:rPr>
          <w:b/>
          <w:color w:val="000000"/>
          <w:sz w:val="22"/>
          <w:szCs w:val="22"/>
        </w:rPr>
        <w:t xml:space="preserve"> 23.05ч.</w:t>
      </w:r>
    </w:p>
    <w:p w:rsidR="00D942FB" w:rsidRPr="00D942FB" w:rsidRDefault="00D942FB" w:rsidP="00D942FB">
      <w:pPr>
        <w:shd w:val="clear" w:color="auto" w:fill="FFFFFF"/>
        <w:spacing w:line="285" w:lineRule="atLeast"/>
        <w:jc w:val="both"/>
        <w:rPr>
          <w:sz w:val="22"/>
          <w:szCs w:val="22"/>
        </w:rPr>
      </w:pPr>
      <w:r w:rsidRPr="00D942FB">
        <w:rPr>
          <w:sz w:val="22"/>
          <w:szCs w:val="22"/>
        </w:rPr>
        <w:t>полет Лима - Амстердам.</w:t>
      </w:r>
    </w:p>
    <w:p w:rsidR="004D7B27" w:rsidRPr="00D942FB" w:rsidRDefault="00091D25" w:rsidP="00FF1E7D">
      <w:pPr>
        <w:rPr>
          <w:bCs/>
          <w:sz w:val="22"/>
          <w:szCs w:val="22"/>
        </w:rPr>
      </w:pPr>
      <w:r w:rsidRPr="00D942FB">
        <w:rPr>
          <w:b/>
          <w:bCs/>
          <w:sz w:val="22"/>
          <w:szCs w:val="22"/>
        </w:rPr>
        <w:t>1</w:t>
      </w:r>
      <w:r w:rsidR="00596D41">
        <w:rPr>
          <w:b/>
          <w:bCs/>
          <w:sz w:val="22"/>
          <w:szCs w:val="22"/>
        </w:rPr>
        <w:t>6</w:t>
      </w:r>
      <w:r w:rsidRPr="00D942FB">
        <w:rPr>
          <w:b/>
          <w:bCs/>
          <w:sz w:val="22"/>
          <w:szCs w:val="22"/>
        </w:rPr>
        <w:t xml:space="preserve"> ДЕН –</w:t>
      </w:r>
      <w:r w:rsidRPr="00D942FB">
        <w:rPr>
          <w:bCs/>
          <w:sz w:val="22"/>
          <w:szCs w:val="22"/>
        </w:rPr>
        <w:t xml:space="preserve">Кацане в </w:t>
      </w:r>
      <w:r w:rsidR="009F0147" w:rsidRPr="00D942FB">
        <w:rPr>
          <w:bCs/>
          <w:sz w:val="22"/>
          <w:szCs w:val="22"/>
        </w:rPr>
        <w:t>Амстердам</w:t>
      </w:r>
      <w:r w:rsidRPr="00D942FB">
        <w:rPr>
          <w:bCs/>
          <w:sz w:val="22"/>
          <w:szCs w:val="22"/>
        </w:rPr>
        <w:t xml:space="preserve"> в</w:t>
      </w:r>
      <w:r w:rsidRPr="00D942FB">
        <w:rPr>
          <w:b/>
          <w:bCs/>
          <w:sz w:val="22"/>
          <w:szCs w:val="22"/>
        </w:rPr>
        <w:t xml:space="preserve"> </w:t>
      </w:r>
      <w:r w:rsidR="009F0147" w:rsidRPr="00D942FB">
        <w:rPr>
          <w:b/>
          <w:bCs/>
          <w:sz w:val="22"/>
          <w:szCs w:val="22"/>
        </w:rPr>
        <w:t>14.55</w:t>
      </w:r>
      <w:r w:rsidRPr="00D942FB">
        <w:rPr>
          <w:b/>
          <w:bCs/>
          <w:sz w:val="22"/>
          <w:szCs w:val="22"/>
        </w:rPr>
        <w:t xml:space="preserve"> ч.  </w:t>
      </w:r>
      <w:r w:rsidRPr="00D942FB">
        <w:rPr>
          <w:bCs/>
          <w:sz w:val="22"/>
          <w:szCs w:val="22"/>
        </w:rPr>
        <w:t xml:space="preserve">Полет </w:t>
      </w:r>
      <w:r w:rsidR="009F0147" w:rsidRPr="00D942FB">
        <w:rPr>
          <w:bCs/>
          <w:sz w:val="22"/>
          <w:szCs w:val="22"/>
        </w:rPr>
        <w:t>Амстердам</w:t>
      </w:r>
      <w:r w:rsidRPr="00D942FB">
        <w:rPr>
          <w:bCs/>
          <w:sz w:val="22"/>
          <w:szCs w:val="22"/>
        </w:rPr>
        <w:t xml:space="preserve"> – София в</w:t>
      </w:r>
      <w:r w:rsidRPr="00D942FB">
        <w:rPr>
          <w:b/>
          <w:bCs/>
          <w:sz w:val="22"/>
          <w:szCs w:val="22"/>
        </w:rPr>
        <w:t xml:space="preserve"> </w:t>
      </w:r>
      <w:r w:rsidR="009F0147" w:rsidRPr="00D942FB">
        <w:rPr>
          <w:b/>
          <w:bCs/>
          <w:sz w:val="22"/>
          <w:szCs w:val="22"/>
        </w:rPr>
        <w:t>17.45</w:t>
      </w:r>
      <w:r w:rsidRPr="00D942FB">
        <w:rPr>
          <w:b/>
          <w:bCs/>
          <w:sz w:val="22"/>
          <w:szCs w:val="22"/>
        </w:rPr>
        <w:t xml:space="preserve"> ч.</w:t>
      </w:r>
      <w:r w:rsidRPr="00D942FB">
        <w:rPr>
          <w:bCs/>
          <w:sz w:val="22"/>
          <w:szCs w:val="22"/>
        </w:rPr>
        <w:t xml:space="preserve">  Пристигане на летище София в</w:t>
      </w:r>
      <w:r w:rsidRPr="00D942FB">
        <w:rPr>
          <w:b/>
          <w:bCs/>
          <w:sz w:val="22"/>
          <w:szCs w:val="22"/>
        </w:rPr>
        <w:t xml:space="preserve"> </w:t>
      </w:r>
      <w:r w:rsidR="009F0147" w:rsidRPr="00D942FB">
        <w:rPr>
          <w:b/>
          <w:bCs/>
          <w:sz w:val="22"/>
          <w:szCs w:val="22"/>
        </w:rPr>
        <w:t>21.30</w:t>
      </w:r>
      <w:r w:rsidRPr="00D942FB">
        <w:rPr>
          <w:b/>
          <w:bCs/>
          <w:sz w:val="22"/>
          <w:szCs w:val="22"/>
        </w:rPr>
        <w:t xml:space="preserve"> ч.</w:t>
      </w:r>
      <w:r w:rsidRPr="00D942FB">
        <w:rPr>
          <w:bCs/>
          <w:sz w:val="22"/>
          <w:szCs w:val="22"/>
        </w:rPr>
        <w:t xml:space="preserve"> </w:t>
      </w:r>
    </w:p>
    <w:p w:rsidR="00091D25" w:rsidRPr="00FF1E7D" w:rsidRDefault="00091D25" w:rsidP="00FF1E7D">
      <w:pPr>
        <w:rPr>
          <w:bCs/>
          <w:sz w:val="22"/>
          <w:szCs w:val="22"/>
        </w:rPr>
      </w:pPr>
      <w:r>
        <w:rPr>
          <w:bCs/>
          <w:sz w:val="22"/>
          <w:szCs w:val="22"/>
        </w:rPr>
        <w:t xml:space="preserve">     </w:t>
      </w:r>
      <w:r w:rsidR="004D7B27" w:rsidRPr="004D7B27">
        <w:rPr>
          <w:b/>
          <w:i/>
        </w:rPr>
        <w:t>*</w:t>
      </w:r>
      <w:r w:rsidR="004D7B27">
        <w:rPr>
          <w:b/>
          <w:i/>
        </w:rPr>
        <w:t>Полетите</w:t>
      </w:r>
      <w:r w:rsidR="004D7B27" w:rsidRPr="004D7B27">
        <w:rPr>
          <w:b/>
          <w:i/>
        </w:rPr>
        <w:t xml:space="preserve"> се препотвърждават и актуализират</w:t>
      </w:r>
      <w:r w:rsidR="004D7B27" w:rsidRPr="004D7B27">
        <w:rPr>
          <w:b/>
        </w:rPr>
        <w:t xml:space="preserve">, </w:t>
      </w:r>
      <w:r w:rsidR="004D7B27" w:rsidRPr="004D7B27">
        <w:rPr>
          <w:rStyle w:val="Emphasis"/>
          <w:b/>
        </w:rPr>
        <w:t>при потвърждаване на групата</w:t>
      </w:r>
      <w:r w:rsidR="004D7B27"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596D41">
        <w:rPr>
          <w:b/>
          <w:bCs/>
          <w:sz w:val="22"/>
          <w:szCs w:val="22"/>
        </w:rPr>
        <w:t>4</w:t>
      </w:r>
      <w:r w:rsidR="00FB763A">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w:t>
      </w:r>
      <w:r w:rsidR="00596D41">
        <w:rPr>
          <w:b/>
          <w:bCs/>
          <w:sz w:val="22"/>
          <w:szCs w:val="22"/>
        </w:rPr>
        <w:t xml:space="preserve"> </w:t>
      </w:r>
      <w:r w:rsidR="00596D41">
        <w:rPr>
          <w:rStyle w:val="Strong"/>
          <w:sz w:val="22"/>
          <w:szCs w:val="22"/>
        </w:rPr>
        <w:t>Перу</w:t>
      </w:r>
      <w:r w:rsidR="00596D41">
        <w:t xml:space="preserve"> </w:t>
      </w:r>
      <w:r w:rsidR="00596D41">
        <w:rPr>
          <w:rStyle w:val="Strong"/>
          <w:sz w:val="22"/>
          <w:szCs w:val="22"/>
        </w:rPr>
        <w:t>и Боливия.</w:t>
      </w:r>
      <w:r w:rsidR="002D0ECB">
        <w:rPr>
          <w:b/>
          <w:bCs/>
          <w:sz w:val="22"/>
          <w:szCs w:val="22"/>
        </w:rPr>
        <w:t>;</w:t>
      </w:r>
      <w:r w:rsidRPr="006446A2">
        <w:rPr>
          <w:b/>
          <w:i/>
          <w:sz w:val="22"/>
        </w:rPr>
        <w:t xml:space="preserve"> </w:t>
      </w:r>
    </w:p>
    <w:p w:rsidR="00711BDC" w:rsidRPr="006A5F33" w:rsidRDefault="00FB763A" w:rsidP="00711BDC">
      <w:pPr>
        <w:numPr>
          <w:ilvl w:val="0"/>
          <w:numId w:val="2"/>
        </w:numPr>
        <w:jc w:val="both"/>
        <w:rPr>
          <w:b/>
          <w:bCs/>
          <w:i/>
          <w:sz w:val="22"/>
          <w:szCs w:val="22"/>
        </w:rPr>
      </w:pPr>
      <w:r>
        <w:rPr>
          <w:b/>
          <w:i/>
          <w:sz w:val="22"/>
        </w:rPr>
        <w:t>2</w:t>
      </w:r>
      <w:r w:rsidR="00711BDC" w:rsidRPr="006A5F33">
        <w:rPr>
          <w:b/>
          <w:i/>
          <w:sz w:val="22"/>
        </w:rPr>
        <w:t xml:space="preserve"> нощувк</w:t>
      </w:r>
      <w:r w:rsidR="00711BDC">
        <w:rPr>
          <w:b/>
          <w:i/>
          <w:sz w:val="22"/>
        </w:rPr>
        <w:t>и</w:t>
      </w:r>
      <w:r w:rsidR="00711BDC" w:rsidRPr="006A5F33">
        <w:rPr>
          <w:b/>
          <w:i/>
          <w:sz w:val="22"/>
        </w:rPr>
        <w:t xml:space="preserve"> в Лима</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596D41" w:rsidRDefault="00581580" w:rsidP="00711BDC">
      <w:pPr>
        <w:numPr>
          <w:ilvl w:val="0"/>
          <w:numId w:val="2"/>
        </w:numPr>
        <w:jc w:val="both"/>
        <w:rPr>
          <w:b/>
          <w:bCs/>
          <w:i/>
          <w:sz w:val="22"/>
          <w:szCs w:val="22"/>
        </w:rPr>
      </w:pPr>
      <w:r>
        <w:rPr>
          <w:b/>
          <w:i/>
          <w:sz w:val="22"/>
          <w:lang w:val="en-US"/>
        </w:rPr>
        <w:t>2</w:t>
      </w:r>
      <w:r>
        <w:rPr>
          <w:b/>
          <w:i/>
          <w:sz w:val="22"/>
        </w:rPr>
        <w:t xml:space="preserve"> </w:t>
      </w:r>
      <w:r w:rsidR="00711BDC" w:rsidRPr="006A5F33">
        <w:rPr>
          <w:b/>
          <w:i/>
          <w:sz w:val="22"/>
        </w:rPr>
        <w:t>нощувк</w:t>
      </w:r>
      <w:r>
        <w:rPr>
          <w:b/>
          <w:i/>
          <w:sz w:val="22"/>
        </w:rPr>
        <w:t>и</w:t>
      </w:r>
      <w:r w:rsidR="00711BDC" w:rsidRPr="006A5F33">
        <w:rPr>
          <w:b/>
          <w:i/>
          <w:sz w:val="22"/>
        </w:rPr>
        <w:t xml:space="preserve"> в Пуно</w:t>
      </w:r>
    </w:p>
    <w:p w:rsidR="00596D41" w:rsidRPr="006A5F33" w:rsidRDefault="00596D41" w:rsidP="00711BDC">
      <w:pPr>
        <w:numPr>
          <w:ilvl w:val="0"/>
          <w:numId w:val="2"/>
        </w:numPr>
        <w:jc w:val="both"/>
        <w:rPr>
          <w:b/>
          <w:bCs/>
          <w:i/>
          <w:sz w:val="22"/>
          <w:szCs w:val="22"/>
        </w:rPr>
      </w:pPr>
      <w:r>
        <w:rPr>
          <w:rStyle w:val="Emphasis"/>
          <w:b/>
          <w:bCs/>
          <w:sz w:val="22"/>
          <w:szCs w:val="22"/>
        </w:rPr>
        <w:t>1 нощувка в Ла Пас</w:t>
      </w:r>
    </w:p>
    <w:p w:rsidR="00711BDC" w:rsidRPr="006A5F33" w:rsidRDefault="002D0ECB" w:rsidP="00711BDC">
      <w:pPr>
        <w:numPr>
          <w:ilvl w:val="0"/>
          <w:numId w:val="2"/>
        </w:numPr>
        <w:jc w:val="both"/>
        <w:rPr>
          <w:b/>
          <w:bCs/>
          <w:i/>
          <w:sz w:val="22"/>
          <w:szCs w:val="22"/>
        </w:rPr>
      </w:pPr>
      <w:r>
        <w:rPr>
          <w:b/>
          <w:i/>
          <w:sz w:val="22"/>
        </w:rPr>
        <w:t>3</w:t>
      </w:r>
      <w:r w:rsidR="00711BDC" w:rsidRPr="006A5F33">
        <w:rPr>
          <w:b/>
          <w:i/>
          <w:sz w:val="22"/>
        </w:rPr>
        <w:t xml:space="preserve"> нощувки в Куско</w:t>
      </w:r>
    </w:p>
    <w:p w:rsidR="00711BDC" w:rsidRPr="006A5F33" w:rsidRDefault="00711BDC" w:rsidP="00711BDC">
      <w:pPr>
        <w:numPr>
          <w:ilvl w:val="0"/>
          <w:numId w:val="2"/>
        </w:numPr>
        <w:jc w:val="both"/>
        <w:rPr>
          <w:b/>
          <w:bCs/>
          <w:i/>
          <w:sz w:val="22"/>
          <w:szCs w:val="22"/>
        </w:rPr>
      </w:pPr>
      <w:r w:rsidRPr="006A5F33">
        <w:rPr>
          <w:b/>
          <w:i/>
          <w:sz w:val="22"/>
        </w:rPr>
        <w:t>1 нощувка в Оянтайтамбо</w:t>
      </w:r>
    </w:p>
    <w:p w:rsidR="00FF1E7D" w:rsidRDefault="00FF1E7D" w:rsidP="00FF1E7D">
      <w:pPr>
        <w:ind w:left="426"/>
        <w:rPr>
          <w:b/>
          <w:bCs/>
          <w:i/>
        </w:rPr>
      </w:pPr>
      <w:r w:rsidRPr="00E117E2">
        <w:rPr>
          <w:b/>
          <w:bCs/>
          <w:i/>
        </w:rPr>
        <w:t>Настаняването в хотелите е между 14.00 ч и 16.00 ч.</w:t>
      </w:r>
    </w:p>
    <w:p w:rsidR="009C63B5" w:rsidRPr="00FF1E7D" w:rsidRDefault="009C63B5" w:rsidP="00FF1E7D">
      <w:pPr>
        <w:ind w:left="426"/>
        <w:rPr>
          <w:i/>
          <w:iCs/>
          <w:sz w:val="22"/>
          <w:szCs w:val="22"/>
          <w:u w:val="single"/>
        </w:rPr>
      </w:pPr>
      <w:r>
        <w:rPr>
          <w:b/>
          <w:i/>
          <w:iCs/>
          <w:sz w:val="22"/>
          <w:szCs w:val="22"/>
          <w:u w:val="single"/>
        </w:rPr>
        <w:t>Обиколки и посещения.</w:t>
      </w:r>
    </w:p>
    <w:p w:rsidR="00711BDC" w:rsidRPr="00B178E4" w:rsidRDefault="00711BDC" w:rsidP="00711BDC">
      <w:pPr>
        <w:numPr>
          <w:ilvl w:val="0"/>
          <w:numId w:val="1"/>
        </w:numPr>
        <w:jc w:val="both"/>
        <w:rPr>
          <w:bCs/>
          <w:sz w:val="22"/>
          <w:szCs w:val="22"/>
        </w:rPr>
      </w:pPr>
      <w:r>
        <w:rPr>
          <w:i/>
          <w:sz w:val="22"/>
        </w:rPr>
        <w:t>т</w:t>
      </w:r>
      <w:r w:rsidRPr="00443420">
        <w:rPr>
          <w:i/>
          <w:sz w:val="22"/>
        </w:rPr>
        <w:t>уристическа обиколка на Лима – (2-ри ден);</w:t>
      </w:r>
    </w:p>
    <w:p w:rsidR="00711BDC" w:rsidRPr="006505AF" w:rsidRDefault="00711BDC" w:rsidP="00711BDC">
      <w:pPr>
        <w:numPr>
          <w:ilvl w:val="0"/>
          <w:numId w:val="1"/>
        </w:numPr>
        <w:jc w:val="both"/>
        <w:rPr>
          <w:bCs/>
          <w:sz w:val="22"/>
          <w:szCs w:val="22"/>
        </w:rPr>
      </w:pPr>
      <w:r>
        <w:rPr>
          <w:i/>
          <w:sz w:val="22"/>
        </w:rPr>
        <w:t>посещение на Пачакамак – (3-ти ден);</w:t>
      </w:r>
    </w:p>
    <w:p w:rsidR="00711BDC" w:rsidRPr="00443420" w:rsidRDefault="00711BDC" w:rsidP="00711BDC">
      <w:pPr>
        <w:numPr>
          <w:ilvl w:val="0"/>
          <w:numId w:val="1"/>
        </w:numPr>
        <w:jc w:val="both"/>
        <w:rPr>
          <w:bCs/>
          <w:sz w:val="22"/>
          <w:szCs w:val="22"/>
        </w:rPr>
      </w:pPr>
      <w:r>
        <w:rPr>
          <w:i/>
          <w:sz w:val="22"/>
        </w:rPr>
        <w:t>посещение на парка „Паракас“ –(3-ти ден);</w:t>
      </w:r>
    </w:p>
    <w:p w:rsidR="00711BDC" w:rsidRDefault="00711BDC" w:rsidP="00711BDC">
      <w:pPr>
        <w:numPr>
          <w:ilvl w:val="0"/>
          <w:numId w:val="1"/>
        </w:numPr>
        <w:jc w:val="both"/>
        <w:rPr>
          <w:bCs/>
          <w:sz w:val="22"/>
          <w:szCs w:val="22"/>
        </w:rPr>
      </w:pPr>
      <w:r>
        <w:rPr>
          <w:bCs/>
          <w:i/>
          <w:sz w:val="22"/>
          <w:szCs w:val="22"/>
        </w:rPr>
        <w:t>пътуване с лодка до Балестовите острови</w:t>
      </w:r>
      <w:r>
        <w:rPr>
          <w:b/>
          <w:bCs/>
          <w:i/>
          <w:sz w:val="22"/>
          <w:szCs w:val="22"/>
        </w:rPr>
        <w:t xml:space="preserve"> </w:t>
      </w:r>
      <w:r>
        <w:rPr>
          <w:bCs/>
          <w:i/>
          <w:sz w:val="22"/>
          <w:szCs w:val="22"/>
        </w:rPr>
        <w:t>(4-ти ден)</w:t>
      </w:r>
      <w:r>
        <w:rPr>
          <w:i/>
          <w:sz w:val="22"/>
          <w:szCs w:val="22"/>
        </w:rPr>
        <w:t>;</w:t>
      </w:r>
    </w:p>
    <w:p w:rsidR="00711BDC" w:rsidRPr="00AA2EDF" w:rsidRDefault="00711BDC" w:rsidP="00711BDC">
      <w:pPr>
        <w:numPr>
          <w:ilvl w:val="0"/>
          <w:numId w:val="1"/>
        </w:numPr>
        <w:jc w:val="both"/>
        <w:rPr>
          <w:bCs/>
          <w:sz w:val="22"/>
          <w:szCs w:val="22"/>
        </w:rPr>
      </w:pPr>
      <w:r>
        <w:rPr>
          <w:i/>
          <w:sz w:val="22"/>
          <w:szCs w:val="22"/>
        </w:rPr>
        <w:t xml:space="preserve">двучасов тур с лодка покрай </w:t>
      </w:r>
      <w:r>
        <w:rPr>
          <w:bCs/>
          <w:i/>
          <w:sz w:val="22"/>
          <w:szCs w:val="22"/>
        </w:rPr>
        <w:t>Балестовите острови (4-ти ден)</w:t>
      </w:r>
      <w:r>
        <w:rPr>
          <w:i/>
          <w:sz w:val="22"/>
          <w:szCs w:val="22"/>
        </w:rPr>
        <w:t>;</w:t>
      </w:r>
    </w:p>
    <w:p w:rsidR="00711BDC" w:rsidRDefault="00711BDC" w:rsidP="00711BDC">
      <w:pPr>
        <w:numPr>
          <w:ilvl w:val="0"/>
          <w:numId w:val="1"/>
        </w:numPr>
        <w:jc w:val="both"/>
        <w:rPr>
          <w:bCs/>
          <w:i/>
          <w:sz w:val="22"/>
          <w:szCs w:val="22"/>
        </w:rPr>
      </w:pPr>
      <w:r>
        <w:rPr>
          <w:bCs/>
          <w:i/>
          <w:sz w:val="22"/>
          <w:szCs w:val="22"/>
        </w:rPr>
        <w:t>полет с малък самолет над линиите и фигурите в Наска (4-ти ден);</w:t>
      </w:r>
    </w:p>
    <w:p w:rsidR="00711BDC" w:rsidRDefault="00711BDC" w:rsidP="00711BDC">
      <w:pPr>
        <w:numPr>
          <w:ilvl w:val="0"/>
          <w:numId w:val="1"/>
        </w:numPr>
        <w:jc w:val="both"/>
        <w:rPr>
          <w:bCs/>
          <w:i/>
          <w:sz w:val="22"/>
          <w:szCs w:val="22"/>
        </w:rPr>
      </w:pPr>
      <w:r>
        <w:rPr>
          <w:bCs/>
          <w:i/>
          <w:sz w:val="22"/>
          <w:szCs w:val="22"/>
        </w:rPr>
        <w:t>посещение на акведуктите на инките  - (5-ти ден);</w:t>
      </w:r>
    </w:p>
    <w:p w:rsidR="00581580" w:rsidRDefault="00711BDC" w:rsidP="00581580">
      <w:pPr>
        <w:numPr>
          <w:ilvl w:val="0"/>
          <w:numId w:val="1"/>
        </w:numPr>
        <w:jc w:val="both"/>
        <w:rPr>
          <w:bCs/>
          <w:i/>
          <w:sz w:val="22"/>
          <w:szCs w:val="22"/>
        </w:rPr>
      </w:pPr>
      <w:r>
        <w:rPr>
          <w:bCs/>
          <w:i/>
          <w:sz w:val="22"/>
          <w:szCs w:val="22"/>
        </w:rPr>
        <w:t>туристическа обиколка на Арекипа- (6-ти ден);</w:t>
      </w:r>
    </w:p>
    <w:p w:rsidR="00581580" w:rsidRPr="00581580" w:rsidRDefault="00581580" w:rsidP="00581580">
      <w:pPr>
        <w:numPr>
          <w:ilvl w:val="0"/>
          <w:numId w:val="1"/>
        </w:numPr>
        <w:jc w:val="both"/>
        <w:rPr>
          <w:bCs/>
          <w:i/>
          <w:sz w:val="22"/>
          <w:szCs w:val="22"/>
        </w:rPr>
      </w:pPr>
      <w:r w:rsidRPr="00581580">
        <w:rPr>
          <w:i/>
          <w:iCs/>
          <w:sz w:val="22"/>
          <w:szCs w:val="22"/>
        </w:rPr>
        <w:t>разглеждане на Острова на Слънцето -</w:t>
      </w:r>
      <w:r w:rsidRPr="00581580">
        <w:rPr>
          <w:sz w:val="22"/>
          <w:szCs w:val="22"/>
        </w:rPr>
        <w:t xml:space="preserve"> </w:t>
      </w:r>
      <w:r w:rsidRPr="00581580">
        <w:rPr>
          <w:i/>
          <w:iCs/>
          <w:sz w:val="22"/>
          <w:szCs w:val="22"/>
        </w:rPr>
        <w:t>(</w:t>
      </w:r>
      <w:r>
        <w:rPr>
          <w:i/>
          <w:iCs/>
          <w:sz w:val="22"/>
          <w:szCs w:val="22"/>
        </w:rPr>
        <w:t>9</w:t>
      </w:r>
      <w:r w:rsidRPr="00581580">
        <w:rPr>
          <w:i/>
          <w:iCs/>
          <w:sz w:val="22"/>
          <w:szCs w:val="22"/>
        </w:rPr>
        <w:t>-</w:t>
      </w:r>
      <w:r>
        <w:rPr>
          <w:i/>
          <w:iCs/>
          <w:sz w:val="22"/>
          <w:szCs w:val="22"/>
        </w:rPr>
        <w:t>т</w:t>
      </w:r>
      <w:r w:rsidRPr="00581580">
        <w:rPr>
          <w:i/>
          <w:iCs/>
          <w:sz w:val="22"/>
          <w:szCs w:val="22"/>
        </w:rPr>
        <w:t>и ден);</w:t>
      </w:r>
      <w:r w:rsidRPr="00581580">
        <w:t xml:space="preserve"> </w:t>
      </w:r>
    </w:p>
    <w:p w:rsidR="00581580" w:rsidRDefault="00581580" w:rsidP="00581580">
      <w:pPr>
        <w:numPr>
          <w:ilvl w:val="0"/>
          <w:numId w:val="1"/>
        </w:numPr>
        <w:jc w:val="both"/>
        <w:rPr>
          <w:bCs/>
          <w:i/>
          <w:sz w:val="22"/>
          <w:szCs w:val="22"/>
        </w:rPr>
      </w:pPr>
      <w:r w:rsidRPr="00581580">
        <w:rPr>
          <w:i/>
          <w:iCs/>
          <w:sz w:val="22"/>
          <w:szCs w:val="22"/>
        </w:rPr>
        <w:t>туристическа обиколка на Ла Пас – (</w:t>
      </w:r>
      <w:r>
        <w:rPr>
          <w:i/>
          <w:iCs/>
          <w:sz w:val="22"/>
          <w:szCs w:val="22"/>
        </w:rPr>
        <w:t>10</w:t>
      </w:r>
      <w:r w:rsidRPr="00581580">
        <w:rPr>
          <w:i/>
          <w:iCs/>
          <w:sz w:val="22"/>
          <w:szCs w:val="22"/>
        </w:rPr>
        <w:t>-ти ден);</w:t>
      </w:r>
    </w:p>
    <w:p w:rsidR="00711BDC" w:rsidRDefault="00711BDC" w:rsidP="00711BDC">
      <w:pPr>
        <w:numPr>
          <w:ilvl w:val="0"/>
          <w:numId w:val="1"/>
        </w:numPr>
        <w:jc w:val="both"/>
        <w:rPr>
          <w:bCs/>
          <w:i/>
          <w:sz w:val="22"/>
          <w:szCs w:val="22"/>
        </w:rPr>
      </w:pPr>
      <w:r>
        <w:rPr>
          <w:bCs/>
          <w:i/>
          <w:sz w:val="22"/>
          <w:szCs w:val="22"/>
        </w:rPr>
        <w:t>разходка с лодка до плаващите о-ви Урос – (</w:t>
      </w:r>
      <w:r w:rsidR="00581580">
        <w:rPr>
          <w:bCs/>
          <w:i/>
          <w:sz w:val="22"/>
          <w:szCs w:val="22"/>
        </w:rPr>
        <w:t>11</w:t>
      </w:r>
      <w:r>
        <w:rPr>
          <w:bCs/>
          <w:i/>
          <w:sz w:val="22"/>
          <w:szCs w:val="22"/>
        </w:rPr>
        <w:t>-</w:t>
      </w:r>
      <w:r w:rsidR="00E02288">
        <w:rPr>
          <w:bCs/>
          <w:i/>
          <w:sz w:val="22"/>
          <w:szCs w:val="22"/>
        </w:rPr>
        <w:t>т</w:t>
      </w:r>
      <w:r>
        <w:rPr>
          <w:bCs/>
          <w:i/>
          <w:sz w:val="22"/>
          <w:szCs w:val="22"/>
        </w:rPr>
        <w:t>и ден);</w:t>
      </w:r>
    </w:p>
    <w:p w:rsidR="00E02288" w:rsidRDefault="00711BDC" w:rsidP="00FD3B8F">
      <w:pPr>
        <w:numPr>
          <w:ilvl w:val="0"/>
          <w:numId w:val="1"/>
        </w:numPr>
        <w:jc w:val="both"/>
        <w:rPr>
          <w:bCs/>
          <w:i/>
          <w:sz w:val="22"/>
          <w:szCs w:val="22"/>
        </w:rPr>
      </w:pPr>
      <w:r w:rsidRPr="00E02288">
        <w:rPr>
          <w:bCs/>
          <w:i/>
          <w:sz w:val="22"/>
          <w:szCs w:val="22"/>
        </w:rPr>
        <w:t>туристическа обиколка на Куско – (</w:t>
      </w:r>
      <w:r w:rsidR="00E02288">
        <w:rPr>
          <w:bCs/>
          <w:i/>
          <w:sz w:val="22"/>
          <w:szCs w:val="22"/>
        </w:rPr>
        <w:t>1</w:t>
      </w:r>
      <w:r w:rsidR="00581580">
        <w:rPr>
          <w:bCs/>
          <w:i/>
          <w:sz w:val="22"/>
          <w:szCs w:val="22"/>
        </w:rPr>
        <w:t>2</w:t>
      </w:r>
      <w:r w:rsidRPr="00E02288">
        <w:rPr>
          <w:bCs/>
          <w:i/>
          <w:sz w:val="22"/>
          <w:szCs w:val="22"/>
        </w:rPr>
        <w:t>-ти ден);</w:t>
      </w:r>
    </w:p>
    <w:p w:rsidR="00E02288" w:rsidRPr="00E02288" w:rsidRDefault="00E02288" w:rsidP="00E02288">
      <w:pPr>
        <w:numPr>
          <w:ilvl w:val="0"/>
          <w:numId w:val="1"/>
        </w:numPr>
        <w:jc w:val="both"/>
        <w:rPr>
          <w:bCs/>
          <w:i/>
          <w:sz w:val="22"/>
          <w:szCs w:val="22"/>
        </w:rPr>
      </w:pPr>
      <w:r w:rsidRPr="00F77183">
        <w:rPr>
          <w:i/>
          <w:iCs/>
          <w:sz w:val="22"/>
          <w:szCs w:val="22"/>
        </w:rPr>
        <w:t>посещение на солниците в Марас и</w:t>
      </w:r>
      <w:r w:rsidRPr="00F77183">
        <w:rPr>
          <w:i/>
          <w:iCs/>
        </w:rPr>
        <w:t xml:space="preserve"> </w:t>
      </w:r>
      <w:r w:rsidRPr="00F77183">
        <w:rPr>
          <w:i/>
          <w:iCs/>
          <w:sz w:val="21"/>
          <w:szCs w:val="21"/>
        </w:rPr>
        <w:t xml:space="preserve">кръглите тераси </w:t>
      </w:r>
      <w:r w:rsidRPr="00F77183">
        <w:rPr>
          <w:i/>
          <w:iCs/>
        </w:rPr>
        <w:t>в Морай</w:t>
      </w:r>
      <w:r w:rsidRPr="00F77183">
        <w:rPr>
          <w:i/>
          <w:iCs/>
          <w:sz w:val="22"/>
          <w:szCs w:val="22"/>
        </w:rPr>
        <w:t>– (1</w:t>
      </w:r>
      <w:r w:rsidR="00581580">
        <w:rPr>
          <w:i/>
          <w:iCs/>
          <w:sz w:val="22"/>
          <w:szCs w:val="22"/>
        </w:rPr>
        <w:t>3</w:t>
      </w:r>
      <w:r w:rsidRPr="00F77183">
        <w:rPr>
          <w:i/>
          <w:iCs/>
          <w:sz w:val="22"/>
          <w:szCs w:val="22"/>
        </w:rPr>
        <w:t>-ти ден);</w:t>
      </w:r>
      <w:r w:rsidRPr="00F77183">
        <w:t xml:space="preserve"> </w:t>
      </w:r>
    </w:p>
    <w:p w:rsidR="00711BDC" w:rsidRPr="00E02288" w:rsidRDefault="00711BDC" w:rsidP="00FD3B8F">
      <w:pPr>
        <w:numPr>
          <w:ilvl w:val="0"/>
          <w:numId w:val="1"/>
        </w:numPr>
        <w:jc w:val="both"/>
        <w:rPr>
          <w:bCs/>
          <w:i/>
          <w:sz w:val="22"/>
          <w:szCs w:val="22"/>
        </w:rPr>
      </w:pPr>
      <w:r w:rsidRPr="00E02288">
        <w:rPr>
          <w:bCs/>
          <w:i/>
          <w:sz w:val="22"/>
          <w:szCs w:val="22"/>
        </w:rPr>
        <w:t>посещение на археологическата зона в Оянтайтамбо – (1</w:t>
      </w:r>
      <w:r w:rsidR="00581580">
        <w:rPr>
          <w:bCs/>
          <w:i/>
          <w:sz w:val="22"/>
          <w:szCs w:val="22"/>
        </w:rPr>
        <w:t>3</w:t>
      </w:r>
      <w:r w:rsidRPr="00E02288">
        <w:rPr>
          <w:bCs/>
          <w:i/>
          <w:sz w:val="22"/>
          <w:szCs w:val="22"/>
        </w:rPr>
        <w:t>-ти ден);</w:t>
      </w:r>
    </w:p>
    <w:p w:rsidR="00711BDC" w:rsidRPr="00AA2EDF" w:rsidRDefault="00711BDC" w:rsidP="00711BDC">
      <w:pPr>
        <w:numPr>
          <w:ilvl w:val="0"/>
          <w:numId w:val="1"/>
        </w:numPr>
        <w:jc w:val="both"/>
        <w:rPr>
          <w:bCs/>
          <w:i/>
          <w:sz w:val="22"/>
          <w:szCs w:val="22"/>
        </w:rPr>
      </w:pPr>
      <w:r>
        <w:rPr>
          <w:i/>
          <w:sz w:val="22"/>
          <w:szCs w:val="22"/>
        </w:rPr>
        <w:t>пъту</w:t>
      </w:r>
      <w:r w:rsidRPr="00AA2EDF">
        <w:rPr>
          <w:i/>
          <w:sz w:val="22"/>
          <w:szCs w:val="22"/>
        </w:rPr>
        <w:t>ване с влак</w:t>
      </w:r>
      <w:r w:rsidRPr="00AA2EDF">
        <w:rPr>
          <w:bCs/>
          <w:i/>
          <w:sz w:val="22"/>
          <w:szCs w:val="22"/>
        </w:rPr>
        <w:t xml:space="preserve"> от Оянтайтамбо</w:t>
      </w:r>
      <w:r w:rsidRPr="00AA2EDF">
        <w:rPr>
          <w:i/>
          <w:sz w:val="22"/>
          <w:szCs w:val="22"/>
        </w:rPr>
        <w:t xml:space="preserve"> </w:t>
      </w:r>
      <w:r w:rsidRPr="00AA2EDF">
        <w:rPr>
          <w:bCs/>
          <w:i/>
          <w:sz w:val="22"/>
          <w:szCs w:val="22"/>
        </w:rPr>
        <w:t>до Мачу Пикчу (1</w:t>
      </w:r>
      <w:r w:rsidR="00B751D3">
        <w:rPr>
          <w:bCs/>
          <w:i/>
          <w:sz w:val="22"/>
          <w:szCs w:val="22"/>
          <w:lang w:val="en-US"/>
        </w:rPr>
        <w:t>2</w:t>
      </w:r>
      <w:r w:rsidRPr="00AA2EDF">
        <w:rPr>
          <w:bCs/>
          <w:i/>
          <w:sz w:val="22"/>
          <w:szCs w:val="22"/>
        </w:rPr>
        <w:t>-ти ден);</w:t>
      </w:r>
    </w:p>
    <w:p w:rsidR="00711BDC" w:rsidRDefault="00711BDC" w:rsidP="00711BDC">
      <w:pPr>
        <w:numPr>
          <w:ilvl w:val="0"/>
          <w:numId w:val="1"/>
        </w:numPr>
        <w:jc w:val="both"/>
        <w:rPr>
          <w:bCs/>
          <w:i/>
          <w:sz w:val="22"/>
          <w:szCs w:val="22"/>
        </w:rPr>
      </w:pPr>
      <w:r w:rsidRPr="00AA2EDF">
        <w:rPr>
          <w:bCs/>
          <w:i/>
          <w:sz w:val="22"/>
          <w:szCs w:val="22"/>
        </w:rPr>
        <w:t xml:space="preserve">билети за влака от Оянтайтамбо </w:t>
      </w:r>
      <w:r w:rsidRPr="00AA2EDF">
        <w:rPr>
          <w:i/>
          <w:sz w:val="22"/>
          <w:szCs w:val="22"/>
        </w:rPr>
        <w:t xml:space="preserve">до </w:t>
      </w:r>
      <w:r w:rsidRPr="00AA2EDF">
        <w:rPr>
          <w:bCs/>
          <w:i/>
          <w:sz w:val="22"/>
          <w:szCs w:val="22"/>
        </w:rPr>
        <w:t>Мачу Пикчу през Андите (1</w:t>
      </w:r>
      <w:r w:rsidR="00581580">
        <w:rPr>
          <w:bCs/>
          <w:i/>
          <w:sz w:val="22"/>
          <w:szCs w:val="22"/>
        </w:rPr>
        <w:t>4</w:t>
      </w:r>
      <w:r w:rsidRPr="00AA2EDF">
        <w:rPr>
          <w:bCs/>
          <w:i/>
          <w:sz w:val="22"/>
          <w:szCs w:val="22"/>
        </w:rPr>
        <w:t>-ти ден);</w:t>
      </w:r>
    </w:p>
    <w:p w:rsidR="00E02288" w:rsidRPr="00E02288" w:rsidRDefault="00711BDC" w:rsidP="00E02288">
      <w:pPr>
        <w:numPr>
          <w:ilvl w:val="0"/>
          <w:numId w:val="1"/>
        </w:numPr>
        <w:jc w:val="both"/>
        <w:rPr>
          <w:rFonts w:eastAsiaTheme="majorEastAsia"/>
        </w:rPr>
      </w:pPr>
      <w:r>
        <w:rPr>
          <w:bCs/>
          <w:i/>
          <w:sz w:val="22"/>
          <w:szCs w:val="22"/>
        </w:rPr>
        <w:lastRenderedPageBreak/>
        <w:t>посещение на Мачу Пикчу – (1</w:t>
      </w:r>
      <w:r w:rsidR="00581580">
        <w:rPr>
          <w:bCs/>
          <w:i/>
          <w:sz w:val="22"/>
          <w:szCs w:val="22"/>
        </w:rPr>
        <w:t>4</w:t>
      </w:r>
      <w:r>
        <w:rPr>
          <w:bCs/>
          <w:i/>
          <w:sz w:val="22"/>
          <w:szCs w:val="22"/>
        </w:rPr>
        <w:t>-ти ден);</w:t>
      </w:r>
      <w:r w:rsidR="00E02288" w:rsidRPr="00E02288">
        <w:rPr>
          <w:bCs/>
          <w:i/>
        </w:rPr>
        <w:t xml:space="preserve"> </w:t>
      </w:r>
    </w:p>
    <w:p w:rsidR="00711BDC" w:rsidRPr="00E02288" w:rsidRDefault="00E02288" w:rsidP="00E02288">
      <w:pPr>
        <w:numPr>
          <w:ilvl w:val="0"/>
          <w:numId w:val="1"/>
        </w:numPr>
        <w:jc w:val="both"/>
        <w:rPr>
          <w:rFonts w:eastAsiaTheme="majorEastAsia"/>
        </w:rPr>
      </w:pPr>
      <w:r w:rsidRPr="00796FFF">
        <w:rPr>
          <w:bCs/>
          <w:i/>
        </w:rPr>
        <w:t>еднодневна екскурзия по планината на 7-те цвята „ Рейнбоу“</w:t>
      </w:r>
      <w:r w:rsidRPr="00796FFF">
        <w:rPr>
          <w:bCs/>
          <w:i/>
          <w:sz w:val="22"/>
          <w:szCs w:val="22"/>
        </w:rPr>
        <w:t xml:space="preserve"> – (</w:t>
      </w:r>
      <w:r>
        <w:rPr>
          <w:bCs/>
          <w:i/>
          <w:sz w:val="22"/>
          <w:szCs w:val="22"/>
        </w:rPr>
        <w:t>1</w:t>
      </w:r>
      <w:r w:rsidR="00581580">
        <w:rPr>
          <w:bCs/>
          <w:i/>
          <w:sz w:val="22"/>
          <w:szCs w:val="22"/>
        </w:rPr>
        <w:t>5</w:t>
      </w:r>
      <w:r w:rsidRPr="00796FFF">
        <w:rPr>
          <w:bCs/>
          <w:i/>
          <w:sz w:val="22"/>
          <w:szCs w:val="22"/>
        </w:rPr>
        <w:t>-ти ден);</w:t>
      </w:r>
    </w:p>
    <w:p w:rsidR="002B15D7" w:rsidRDefault="002B15D7" w:rsidP="002B15D7">
      <w:pPr>
        <w:ind w:left="142"/>
        <w:jc w:val="both"/>
        <w:rPr>
          <w:b/>
          <w:i/>
        </w:rPr>
      </w:pPr>
      <w:r w:rsidRPr="00135F0B">
        <w:rPr>
          <w:b/>
          <w:i/>
        </w:rPr>
        <w:t xml:space="preserve">Важно: </w:t>
      </w:r>
      <w:bookmarkStart w:id="9" w:name="_Hlk154052473"/>
      <w:r w:rsidRPr="00135F0B">
        <w:rPr>
          <w:b/>
          <w:i/>
        </w:rPr>
        <w:t>За закупуването на билетите за Мачу Пикчу е необходимо при записване за участи</w:t>
      </w:r>
      <w:r>
        <w:rPr>
          <w:b/>
          <w:i/>
        </w:rPr>
        <w:t xml:space="preserve">е </w:t>
      </w:r>
      <w:r w:rsidRPr="00135F0B">
        <w:rPr>
          <w:b/>
          <w:i/>
        </w:rPr>
        <w:t>в екскурзията или най-късно до месец и половина преди датата на</w:t>
      </w:r>
      <w:r>
        <w:rPr>
          <w:b/>
          <w:i/>
        </w:rPr>
        <w:t xml:space="preserve"> </w:t>
      </w:r>
      <w:r w:rsidRPr="00135F0B">
        <w:rPr>
          <w:b/>
          <w:i/>
        </w:rPr>
        <w:t>отпътуване, пътуващия да предостави копие от валиден задграничен паспорт.</w:t>
      </w:r>
      <w:r w:rsidRPr="00135F0B">
        <w:rPr>
          <w:b/>
          <w:i/>
          <w:lang w:val="en-US"/>
        </w:rPr>
        <w:t xml:space="preserve"> </w:t>
      </w:r>
      <w:bookmarkEnd w:id="9"/>
      <w:r w:rsidRPr="00135F0B">
        <w:rPr>
          <w:b/>
          <w:i/>
        </w:rPr>
        <w:t>Билетите се закупуват поименно и се вписват точните данни от паспорта.</w:t>
      </w:r>
      <w:r>
        <w:rPr>
          <w:b/>
          <w:i/>
          <w:lang w:val="en-US"/>
        </w:rPr>
        <w:t xml:space="preserve"> </w:t>
      </w:r>
      <w:r w:rsidRPr="00135F0B">
        <w:rPr>
          <w:b/>
          <w:i/>
        </w:rPr>
        <w:t>Туроператорът не носи отговорност, ако пътуващия не предостави навреме копие от паспорта си. Посещението на Мачу Пикчу се осъществява при строг ред,</w:t>
      </w:r>
      <w:r>
        <w:rPr>
          <w:b/>
          <w:i/>
          <w:lang w:val="en-US"/>
        </w:rPr>
        <w:t xml:space="preserve"> </w:t>
      </w:r>
      <w:r w:rsidRPr="00135F0B">
        <w:rPr>
          <w:b/>
          <w:i/>
        </w:rPr>
        <w:t>определен от администрацията на археологическата зона, при който на ротативен принцип се отваря и затваря достъпът до различните обекти в зоната.</w:t>
      </w:r>
    </w:p>
    <w:p w:rsidR="002B15D7" w:rsidRPr="00686E18" w:rsidRDefault="002B15D7" w:rsidP="002B15D7">
      <w:pPr>
        <w:ind w:left="142"/>
        <w:jc w:val="both"/>
        <w:rPr>
          <w:b/>
          <w:i/>
        </w:rPr>
      </w:pPr>
      <w:r w:rsidRPr="00135F0B">
        <w:rPr>
          <w:b/>
          <w:i/>
        </w:rPr>
        <w:t>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2B15D7" w:rsidRDefault="002B15D7" w:rsidP="002B15D7">
      <w:pPr>
        <w:numPr>
          <w:ilvl w:val="0"/>
          <w:numId w:val="1"/>
        </w:numPr>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581580">
        <w:rPr>
          <w:rFonts w:cs="Arial"/>
          <w:b/>
          <w:color w:val="000000"/>
          <w:sz w:val="22"/>
          <w:szCs w:val="22"/>
        </w:rPr>
        <w:t>135</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596D41" w:rsidRPr="00596D41" w:rsidRDefault="00596D41" w:rsidP="00596D41">
      <w:pPr>
        <w:pStyle w:val="ListParagraph"/>
        <w:numPr>
          <w:ilvl w:val="0"/>
          <w:numId w:val="3"/>
        </w:numPr>
        <w:ind w:leftChars="0" w:firstLineChars="0"/>
      </w:pPr>
      <w:bookmarkStart w:id="10" w:name="_Hlk141176303"/>
      <w:r w:rsidRPr="00596D41">
        <w:t xml:space="preserve"> </w:t>
      </w: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sidRPr="00596D41">
        <w:rPr>
          <w:b/>
          <w:bCs/>
          <w:sz w:val="22"/>
          <w:szCs w:val="22"/>
        </w:rPr>
        <w:t xml:space="preserve">120 </w:t>
      </w:r>
      <w:proofErr w:type="spellStart"/>
      <w:r w:rsidRPr="00596D41">
        <w:rPr>
          <w:b/>
          <w:bCs/>
          <w:sz w:val="22"/>
          <w:szCs w:val="22"/>
        </w:rPr>
        <w:t>щ.долара</w:t>
      </w:r>
      <w:proofErr w:type="spellEnd"/>
      <w:r w:rsidRPr="00596D41">
        <w:rPr>
          <w:sz w:val="22"/>
          <w:szCs w:val="22"/>
        </w:rPr>
        <w:t xml:space="preserve"> </w:t>
      </w:r>
      <w:proofErr w:type="spellStart"/>
      <w:r w:rsidRPr="00596D41">
        <w:rPr>
          <w:sz w:val="22"/>
          <w:szCs w:val="22"/>
        </w:rPr>
        <w:t>издава</w:t>
      </w:r>
      <w:proofErr w:type="spellEnd"/>
      <w:r w:rsidRPr="00596D41">
        <w:rPr>
          <w:sz w:val="22"/>
          <w:szCs w:val="22"/>
        </w:rPr>
        <w:t xml:space="preserve"> </w:t>
      </w:r>
      <w:proofErr w:type="spellStart"/>
      <w:r w:rsidRPr="00596D41">
        <w:rPr>
          <w:sz w:val="22"/>
          <w:szCs w:val="22"/>
        </w:rPr>
        <w:t>се</w:t>
      </w:r>
      <w:proofErr w:type="spellEnd"/>
      <w:r w:rsidRPr="00596D41">
        <w:rPr>
          <w:sz w:val="22"/>
          <w:szCs w:val="22"/>
        </w:rPr>
        <w:t xml:space="preserve"> и </w:t>
      </w:r>
      <w:proofErr w:type="spellStart"/>
      <w:r w:rsidRPr="00596D41">
        <w:rPr>
          <w:sz w:val="22"/>
          <w:szCs w:val="22"/>
        </w:rPr>
        <w:t>се</w:t>
      </w:r>
      <w:proofErr w:type="spellEnd"/>
      <w:r w:rsidRPr="00596D41">
        <w:rPr>
          <w:sz w:val="22"/>
          <w:szCs w:val="22"/>
        </w:rPr>
        <w:t xml:space="preserve"> </w:t>
      </w:r>
      <w:proofErr w:type="spellStart"/>
      <w:r w:rsidRPr="00596D41">
        <w:rPr>
          <w:sz w:val="22"/>
          <w:szCs w:val="22"/>
        </w:rPr>
        <w:t>заплаща</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място</w:t>
      </w:r>
      <w:proofErr w:type="spellEnd"/>
      <w:r w:rsidRPr="00596D41">
        <w:rPr>
          <w:sz w:val="22"/>
          <w:szCs w:val="22"/>
        </w:rPr>
        <w:t xml:space="preserve"> </w:t>
      </w:r>
      <w:proofErr w:type="spellStart"/>
      <w:r w:rsidRPr="00596D41">
        <w:rPr>
          <w:sz w:val="22"/>
          <w:szCs w:val="22"/>
        </w:rPr>
        <w:t>при</w:t>
      </w:r>
      <w:proofErr w:type="spellEnd"/>
      <w:r w:rsidRPr="00596D41">
        <w:rPr>
          <w:sz w:val="22"/>
          <w:szCs w:val="22"/>
        </w:rPr>
        <w:t xml:space="preserve"> </w:t>
      </w:r>
      <w:proofErr w:type="spellStart"/>
      <w:r w:rsidRPr="00596D41">
        <w:rPr>
          <w:sz w:val="22"/>
          <w:szCs w:val="22"/>
        </w:rPr>
        <w:t>влизане</w:t>
      </w:r>
      <w:proofErr w:type="spellEnd"/>
      <w:r w:rsidRPr="00596D41">
        <w:rPr>
          <w:sz w:val="22"/>
          <w:szCs w:val="22"/>
        </w:rPr>
        <w:t xml:space="preserve"> в </w:t>
      </w:r>
      <w:proofErr w:type="spellStart"/>
      <w:r w:rsidRPr="00596D41">
        <w:rPr>
          <w:sz w:val="22"/>
          <w:szCs w:val="22"/>
        </w:rPr>
        <w:t>страната</w:t>
      </w:r>
      <w:proofErr w:type="spellEnd"/>
      <w:r w:rsidRPr="00596D41">
        <w:rPr>
          <w:sz w:val="22"/>
          <w:szCs w:val="22"/>
        </w:rPr>
        <w:t>.</w:t>
      </w:r>
    </w:p>
    <w:p w:rsidR="00711BDC" w:rsidRPr="00596D41" w:rsidRDefault="00596D41" w:rsidP="00596D41">
      <w:pPr>
        <w:pStyle w:val="ListParagraph"/>
        <w:numPr>
          <w:ilvl w:val="0"/>
          <w:numId w:val="3"/>
        </w:numPr>
        <w:ind w:leftChars="0" w:firstLineChars="0"/>
      </w:pPr>
      <w:proofErr w:type="spellStart"/>
      <w:r w:rsidRPr="00596D41">
        <w:rPr>
          <w:sz w:val="22"/>
          <w:szCs w:val="22"/>
        </w:rPr>
        <w:t>такса</w:t>
      </w:r>
      <w:proofErr w:type="spellEnd"/>
      <w:r w:rsidRPr="00596D41">
        <w:rPr>
          <w:sz w:val="22"/>
          <w:szCs w:val="22"/>
        </w:rPr>
        <w:t xml:space="preserve"> </w:t>
      </w:r>
      <w:proofErr w:type="spellStart"/>
      <w:r w:rsidRPr="00596D41">
        <w:rPr>
          <w:sz w:val="22"/>
          <w:szCs w:val="22"/>
        </w:rPr>
        <w:t>обработка</w:t>
      </w:r>
      <w:proofErr w:type="spellEnd"/>
      <w:r w:rsidRPr="00596D41">
        <w:rPr>
          <w:sz w:val="22"/>
          <w:szCs w:val="22"/>
        </w:rPr>
        <w:t xml:space="preserve"> и </w:t>
      </w:r>
      <w:proofErr w:type="spellStart"/>
      <w:r w:rsidRPr="00596D41">
        <w:rPr>
          <w:sz w:val="22"/>
          <w:szCs w:val="22"/>
        </w:rPr>
        <w:t>подаване</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документи</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Pr>
          <w:b/>
          <w:bCs/>
          <w:sz w:val="22"/>
          <w:szCs w:val="22"/>
          <w:lang w:val="bg-BG"/>
        </w:rPr>
        <w:t>5</w:t>
      </w:r>
      <w:r w:rsidRPr="00596D41">
        <w:rPr>
          <w:b/>
          <w:bCs/>
          <w:sz w:val="22"/>
          <w:szCs w:val="22"/>
        </w:rPr>
        <w:t xml:space="preserve">0 </w:t>
      </w:r>
      <w:proofErr w:type="spellStart"/>
      <w:r w:rsidRPr="00596D41">
        <w:rPr>
          <w:b/>
          <w:bCs/>
          <w:sz w:val="22"/>
          <w:szCs w:val="22"/>
        </w:rPr>
        <w:t>лв</w:t>
      </w:r>
      <w:proofErr w:type="spellEnd"/>
      <w:r w:rsidRPr="00596D41">
        <w:rPr>
          <w:b/>
          <w:bCs/>
          <w:sz w:val="22"/>
          <w:szCs w:val="22"/>
        </w:rPr>
        <w:t>;</w:t>
      </w:r>
    </w:p>
    <w:bookmarkEnd w:id="10"/>
    <w:p w:rsidR="00596D41" w:rsidRPr="00596D41" w:rsidRDefault="00596D41" w:rsidP="00596D41"/>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 xml:space="preserve">(2 -ри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(7-ми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A5520C">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w:t>
      </w:r>
      <w:r w:rsidR="00136142">
        <w:rPr>
          <w:bCs/>
          <w:i/>
          <w:sz w:val="22"/>
          <w:szCs w:val="22"/>
        </w:rPr>
        <w:t>ь</w:t>
      </w:r>
      <w:r w:rsidRPr="00845A13">
        <w:rPr>
          <w:bCs/>
          <w:i/>
          <w:sz w:val="22"/>
          <w:szCs w:val="22"/>
        </w:rPr>
        <w:t>он (</w:t>
      </w:r>
      <w:r w:rsidR="00E02288" w:rsidRPr="00845A13">
        <w:rPr>
          <w:bCs/>
          <w:i/>
          <w:sz w:val="22"/>
          <w:szCs w:val="22"/>
        </w:rPr>
        <w:t>8</w:t>
      </w:r>
      <w:r w:rsidRPr="00845A13">
        <w:rPr>
          <w:bCs/>
          <w:i/>
          <w:sz w:val="22"/>
          <w:szCs w:val="22"/>
        </w:rPr>
        <w:t>-ми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E02288" w:rsidRPr="00845A13">
        <w:rPr>
          <w:bCs/>
          <w:sz w:val="22"/>
          <w:szCs w:val="22"/>
        </w:rPr>
        <w:t>1</w:t>
      </w:r>
      <w:r w:rsidR="00596D41">
        <w:rPr>
          <w:bCs/>
          <w:sz w:val="22"/>
          <w:szCs w:val="22"/>
        </w:rPr>
        <w:t>2</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(2ри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w:t>
      </w:r>
      <w:r w:rsidR="00596D41">
        <w:rPr>
          <w:bCs/>
          <w:sz w:val="22"/>
          <w:szCs w:val="22"/>
        </w:rPr>
        <w:t>2</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596D41">
        <w:rPr>
          <w:bCs/>
          <w:sz w:val="22"/>
          <w:szCs w:val="22"/>
        </w:rPr>
        <w:t>2</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w:t>
      </w:r>
      <w:r w:rsidR="00596D41">
        <w:rPr>
          <w:bCs/>
          <w:sz w:val="22"/>
          <w:szCs w:val="22"/>
        </w:rPr>
        <w:t>2</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596D41">
        <w:rPr>
          <w:sz w:val="22"/>
          <w:szCs w:val="22"/>
        </w:rPr>
        <w:t>4</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lastRenderedPageBreak/>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596D41">
        <w:rPr>
          <w:b/>
          <w:iCs/>
          <w:sz w:val="22"/>
          <w:szCs w:val="22"/>
        </w:rPr>
        <w:t>36</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596D41">
        <w:rPr>
          <w:b/>
          <w:iCs/>
          <w:sz w:val="22"/>
          <w:szCs w:val="22"/>
        </w:rPr>
        <w:t>72</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 xml:space="preserve">5. Категоризацията на хотелите в Перу </w:t>
      </w:r>
      <w:r w:rsidR="00596D41">
        <w:rPr>
          <w:rStyle w:val="Emphasis"/>
          <w:sz w:val="22"/>
          <w:szCs w:val="22"/>
        </w:rPr>
        <w:t xml:space="preserve">и Боливия </w:t>
      </w:r>
      <w:r w:rsidRPr="000F4CD5">
        <w:rPr>
          <w:rStyle w:val="Emphasis"/>
          <w:sz w:val="22"/>
          <w:szCs w:val="22"/>
        </w:rPr>
        <w:t>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 xml:space="preserve">Цените </w:t>
      </w:r>
      <w:r w:rsidR="00596D41">
        <w:rPr>
          <w:b/>
          <w:bCs/>
        </w:rPr>
        <w:t>7 815</w:t>
      </w:r>
      <w:r w:rsidRPr="003432FB">
        <w:rPr>
          <w:b/>
          <w:bCs/>
        </w:rPr>
        <w:t xml:space="preserve">/ </w:t>
      </w:r>
      <w:r w:rsidR="00596D41">
        <w:rPr>
          <w:b/>
          <w:bCs/>
        </w:rPr>
        <w:t>7 915</w:t>
      </w:r>
      <w:r w:rsidRPr="003432FB">
        <w:rPr>
          <w:b/>
          <w:bCs/>
        </w:rPr>
        <w:t xml:space="preserve"> лв </w:t>
      </w:r>
      <w:r>
        <w:rPr>
          <w:b/>
          <w:bCs/>
          <w:sz w:val="22"/>
          <w:szCs w:val="22"/>
        </w:rPr>
        <w:t xml:space="preserve">са за турист в двойна стая. За единична стая </w:t>
      </w:r>
      <w:r w:rsidR="00B60DF5">
        <w:rPr>
          <w:b/>
          <w:bCs/>
          <w:sz w:val="22"/>
          <w:szCs w:val="22"/>
        </w:rPr>
        <w:t>се налага доплащане.</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07.</w:t>
      </w:r>
      <w:r w:rsidR="000F4CD5">
        <w:rPr>
          <w:rStyle w:val="Strong"/>
          <w:i/>
        </w:rPr>
        <w:t>05</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B60DF5">
        <w:rPr>
          <w:b/>
          <w:bCs/>
          <w:i/>
          <w:u w:val="single"/>
        </w:rPr>
        <w:t>3 900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711BDC" w:rsidRPr="00383311" w:rsidRDefault="000F4CD5" w:rsidP="00383311">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D606C" w:rsidRDefault="00AD606C" w:rsidP="00711BDC">
      <w:pPr>
        <w:jc w:val="both"/>
        <w:rPr>
          <w:b/>
          <w:iCs/>
          <w:sz w:val="22"/>
          <w:szCs w:val="22"/>
          <w:u w:val="single"/>
        </w:rPr>
      </w:pPr>
    </w:p>
    <w:p w:rsidR="00AD606C" w:rsidRDefault="00AD606C"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F4CD5" w:rsidRDefault="000F4CD5" w:rsidP="000F4CD5">
      <w:pPr>
        <w:contextualSpacing/>
        <w:rPr>
          <w:rFonts w:eastAsia="Calibri"/>
          <w:color w:val="000000"/>
          <w:position w:val="-1"/>
          <w:sz w:val="22"/>
          <w:szCs w:val="22"/>
        </w:rPr>
      </w:pPr>
    </w:p>
    <w:p w:rsidR="00B60DF5" w:rsidRDefault="00B60DF5" w:rsidP="00B60DF5">
      <w:r>
        <w:lastRenderedPageBreak/>
        <w:br/>
      </w:r>
      <w:bookmarkStart w:id="11" w:name="_Hlk141176353"/>
      <w:r>
        <w:t> </w:t>
      </w:r>
      <w:r>
        <w:br/>
      </w:r>
      <w:r>
        <w:rPr>
          <w:rStyle w:val="Strong"/>
          <w:sz w:val="22"/>
          <w:szCs w:val="22"/>
          <w:u w:val="single"/>
        </w:rPr>
        <w:t>НЕОБХОДИМИ ДОКУМЕНТИ за пътуване Боливия:</w:t>
      </w:r>
      <w:r>
        <w:t xml:space="preserve"> </w:t>
      </w:r>
    </w:p>
    <w:p w:rsidR="00B60DF5" w:rsidRDefault="00B60DF5" w:rsidP="00B60DF5">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B60DF5" w:rsidRDefault="00B60DF5" w:rsidP="00B60DF5">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AD606C" w:rsidRDefault="00AD606C" w:rsidP="00383311">
      <w:pPr>
        <w:rPr>
          <w:sz w:val="22"/>
          <w:szCs w:val="22"/>
        </w:rPr>
      </w:pPr>
    </w:p>
    <w:p w:rsidR="00383311" w:rsidRDefault="00383311" w:rsidP="00383311">
      <w:r>
        <w:rPr>
          <w:rStyle w:val="Strong"/>
          <w:u w:val="single"/>
        </w:rPr>
        <w:t>Необходими документи за виза за Боливия:</w:t>
      </w:r>
      <w:r>
        <w:t xml:space="preserve"> </w:t>
      </w:r>
    </w:p>
    <w:p w:rsidR="00383311" w:rsidRDefault="00383311" w:rsidP="00383311">
      <w:pPr>
        <w:numPr>
          <w:ilvl w:val="0"/>
          <w:numId w:val="13"/>
        </w:numPr>
        <w:spacing w:before="100" w:beforeAutospacing="1" w:after="100" w:afterAutospacing="1"/>
      </w:pPr>
      <w:r>
        <w:rPr>
          <w:sz w:val="22"/>
          <w:szCs w:val="22"/>
        </w:rPr>
        <w:t>Задграничен паспорт с валидност най-малко още шест месеца и с поне две оставащи страници за визови стикери.</w:t>
      </w:r>
    </w:p>
    <w:p w:rsidR="00383311" w:rsidRDefault="00383311" w:rsidP="00383311">
      <w:pPr>
        <w:numPr>
          <w:ilvl w:val="0"/>
          <w:numId w:val="13"/>
        </w:numPr>
        <w:spacing w:before="100" w:beforeAutospacing="1" w:after="100" w:afterAutospacing="1"/>
      </w:pPr>
      <w:r>
        <w:rPr>
          <w:sz w:val="22"/>
          <w:szCs w:val="22"/>
        </w:rPr>
        <w:t>Отпечатан формуляр за кандидатстване за виза за Боливия (Заявление за клетва за кандидатстване за виза).</w:t>
      </w:r>
    </w:p>
    <w:p w:rsidR="00383311" w:rsidRDefault="00383311" w:rsidP="00383311">
      <w:pPr>
        <w:numPr>
          <w:ilvl w:val="0"/>
          <w:numId w:val="13"/>
        </w:numPr>
        <w:spacing w:before="100" w:beforeAutospacing="1" w:after="100" w:afterAutospacing="1"/>
      </w:pPr>
      <w:r>
        <w:rPr>
          <w:sz w:val="22"/>
          <w:szCs w:val="22"/>
        </w:rPr>
        <w:t>Снимка с размер на паспорт в електронен и хартиен формат със следните изисквания:</w:t>
      </w:r>
    </w:p>
    <w:p w:rsidR="00383311" w:rsidRDefault="00383311" w:rsidP="00383311">
      <w:pPr>
        <w:numPr>
          <w:ilvl w:val="0"/>
          <w:numId w:val="13"/>
        </w:numPr>
        <w:spacing w:before="100" w:beforeAutospacing="1" w:after="100" w:afterAutospacing="1"/>
      </w:pPr>
      <w:r>
        <w:rPr>
          <w:sz w:val="22"/>
          <w:szCs w:val="22"/>
        </w:rPr>
        <w:t>Размери: 3 см х 3 см или 2 инча х 2 инча</w:t>
      </w:r>
    </w:p>
    <w:p w:rsidR="00383311" w:rsidRDefault="00383311" w:rsidP="00383311">
      <w:pPr>
        <w:numPr>
          <w:ilvl w:val="0"/>
          <w:numId w:val="13"/>
        </w:numPr>
        <w:spacing w:before="100" w:beforeAutospacing="1" w:after="100" w:afterAutospacing="1"/>
      </w:pPr>
      <w:r>
        <w:rPr>
          <w:sz w:val="22"/>
          <w:szCs w:val="22"/>
        </w:rPr>
        <w:t>За електронна снимка: формат JPG и максимум 150Kb</w:t>
      </w:r>
    </w:p>
    <w:p w:rsidR="00383311" w:rsidRDefault="00383311" w:rsidP="00383311">
      <w:pPr>
        <w:numPr>
          <w:ilvl w:val="0"/>
          <w:numId w:val="13"/>
        </w:numPr>
        <w:spacing w:before="100" w:beforeAutospacing="1" w:after="100" w:afterAutospacing="1"/>
      </w:pPr>
      <w:r>
        <w:rPr>
          <w:sz w:val="22"/>
          <w:szCs w:val="22"/>
        </w:rPr>
        <w:t xml:space="preserve">Снимката трябва да е на  бял фон без очила ако носите такива, трябва да гледате напред и цялото ви лице трябва да се вижда. Изражението на лицето да неутрално.      </w:t>
      </w:r>
    </w:p>
    <w:p w:rsidR="00383311" w:rsidRDefault="00383311" w:rsidP="00383311">
      <w:pPr>
        <w:numPr>
          <w:ilvl w:val="0"/>
          <w:numId w:val="13"/>
        </w:numPr>
        <w:spacing w:before="100" w:beforeAutospacing="1" w:after="100" w:afterAutospacing="1"/>
      </w:pPr>
      <w:r>
        <w:rPr>
          <w:sz w:val="22"/>
          <w:szCs w:val="22"/>
          <w:u w:val="single"/>
        </w:rPr>
        <w:t xml:space="preserve">Трябва да представите :  </w:t>
      </w:r>
    </w:p>
    <w:p w:rsidR="00383311" w:rsidRDefault="00383311" w:rsidP="00383311">
      <w:pPr>
        <w:numPr>
          <w:ilvl w:val="0"/>
          <w:numId w:val="13"/>
        </w:numPr>
        <w:spacing w:before="100" w:beforeAutospacing="1" w:after="100" w:afterAutospacing="1"/>
      </w:pPr>
      <w:r>
        <w:rPr>
          <w:sz w:val="22"/>
          <w:szCs w:val="22"/>
        </w:rPr>
        <w:t>доказателство за настаняване в Боливия: хотелска резервация или писмо с покана от вашия домакин. И в двата случая документът трябва да включва датите, на които ще останете там.</w:t>
      </w:r>
    </w:p>
    <w:p w:rsidR="00383311" w:rsidRDefault="00383311" w:rsidP="00383311">
      <w:pPr>
        <w:numPr>
          <w:ilvl w:val="0"/>
          <w:numId w:val="13"/>
        </w:numPr>
        <w:spacing w:before="100" w:beforeAutospacing="1" w:after="100" w:afterAutospacing="1"/>
      </w:pPr>
      <w:r>
        <w:rPr>
          <w:sz w:val="22"/>
          <w:szCs w:val="22"/>
        </w:rPr>
        <w:t>копие от вашия самолетен билет или маршрут на пътуването.</w:t>
      </w:r>
    </w:p>
    <w:p w:rsidR="00383311" w:rsidRDefault="00383311" w:rsidP="00383311">
      <w:pPr>
        <w:numPr>
          <w:ilvl w:val="0"/>
          <w:numId w:val="13"/>
        </w:numPr>
        <w:spacing w:before="100" w:beforeAutospacing="1" w:after="100" w:afterAutospacing="1"/>
      </w:pPr>
      <w:r>
        <w:rPr>
          <w:sz w:val="22"/>
          <w:szCs w:val="22"/>
        </w:rPr>
        <w:t>доказателство за финансови ресурси: копие от извлеченията от вашата банка или кредитна карта.</w:t>
      </w:r>
    </w:p>
    <w:p w:rsidR="00B60DF5" w:rsidRDefault="00383311" w:rsidP="00383311">
      <w:pPr>
        <w:spacing w:before="100" w:beforeAutospacing="1" w:after="100" w:afterAutospacing="1"/>
        <w:ind w:left="720"/>
        <w:jc w:val="center"/>
      </w:pPr>
      <w:r>
        <w:br/>
      </w:r>
      <w:r>
        <w:rPr>
          <w:rStyle w:val="Strong"/>
          <w:sz w:val="22"/>
          <w:szCs w:val="22"/>
        </w:rPr>
        <w:t>ПРИ  ЗАПИСВАНЕ В ОФИСА НА ТУРОПЕРАТОРА КАНДИДАТЪТ ПОПЪЛВА ВСИЧКИ</w:t>
      </w:r>
      <w:r>
        <w:rPr>
          <w:sz w:val="22"/>
          <w:szCs w:val="22"/>
        </w:rPr>
        <w:t xml:space="preserve"> </w:t>
      </w:r>
      <w:r>
        <w:rPr>
          <w:rStyle w:val="Strong"/>
          <w:sz w:val="22"/>
          <w:szCs w:val="22"/>
        </w:rPr>
        <w:t>НЕОБХОДИМИ ФОРМУЛЯРИ ЗА ВИЗА.</w:t>
      </w:r>
      <w:r>
        <w:br/>
        <w:t> </w:t>
      </w:r>
    </w:p>
    <w:bookmarkEnd w:id="11"/>
    <w:p w:rsidR="00B60DF5" w:rsidRDefault="00B60DF5" w:rsidP="000F4CD5">
      <w:pPr>
        <w:contextualSpacing/>
        <w:rPr>
          <w:rFonts w:eastAsia="Calibri"/>
          <w:color w:val="000000"/>
          <w:position w:val="-1"/>
          <w:sz w:val="22"/>
          <w:szCs w:val="22"/>
        </w:rPr>
      </w:pPr>
    </w:p>
    <w:p w:rsidR="00B60DF5" w:rsidRDefault="00B60DF5" w:rsidP="000F4CD5">
      <w:pPr>
        <w:contextualSpacing/>
        <w:rPr>
          <w:rFonts w:eastAsia="Calibri"/>
          <w:color w:val="000000"/>
          <w:position w:val="-1"/>
          <w:sz w:val="22"/>
          <w:szCs w:val="22"/>
        </w:rPr>
      </w:pP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2B15D7" w:rsidRPr="00824BE1" w:rsidRDefault="002B15D7" w:rsidP="002B15D7">
      <w:pPr>
        <w:rPr>
          <w:i/>
          <w:iCs/>
          <w:sz w:val="36"/>
          <w:szCs w:val="36"/>
          <w:u w:val="single"/>
          <w:lang w:val="x-none"/>
        </w:rPr>
      </w:pPr>
    </w:p>
    <w:p w:rsidR="002B15D7" w:rsidRDefault="002B15D7" w:rsidP="002B15D7">
      <w:pPr>
        <w:autoSpaceDE w:val="0"/>
        <w:autoSpaceDN w:val="0"/>
        <w:jc w:val="both"/>
        <w:rPr>
          <w:rFonts w:ascii="Tahoma" w:hAnsi="Tahoma" w:cs="Tahoma"/>
          <w:sz w:val="16"/>
          <w:szCs w:val="16"/>
        </w:rPr>
      </w:pPr>
      <w:r>
        <w:rPr>
          <w:rFonts w:ascii="Tahoma" w:hAnsi="Tahoma" w:cs="Tahoma"/>
          <w:sz w:val="16"/>
          <w:szCs w:val="16"/>
        </w:rPr>
        <w:t>------------------------------------------------------------------------------------------------------------------------------------------------------------</w:t>
      </w:r>
    </w:p>
    <w:p w:rsidR="002B15D7" w:rsidRPr="00DC6DD6" w:rsidRDefault="002B15D7" w:rsidP="002B15D7">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2B15D7" w:rsidRDefault="002B15D7" w:rsidP="002B15D7">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2B15D7" w:rsidRDefault="002B15D7" w:rsidP="002B15D7"/>
    <w:p w:rsidR="00FF1E7D" w:rsidRDefault="00FF1E7D" w:rsidP="002B15D7">
      <w:pPr>
        <w:rPr>
          <w:rFonts w:ascii="Tahoma" w:hAnsi="Tahoma" w:cs="Tahoma"/>
          <w:sz w:val="16"/>
          <w:szCs w:val="16"/>
          <w:lang w:val="es-ES"/>
        </w:rPr>
      </w:pPr>
    </w:p>
    <w:sectPr w:rsidR="00FF1E7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F0231C"/>
    <w:multiLevelType w:val="multilevel"/>
    <w:tmpl w:val="1F8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301B2D8C"/>
    <w:multiLevelType w:val="hybridMultilevel"/>
    <w:tmpl w:val="17DEDD82"/>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2" w15:restartNumberingAfterBreak="0">
    <w:nsid w:val="6B98689C"/>
    <w:multiLevelType w:val="multilevel"/>
    <w:tmpl w:val="EE0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8"/>
  </w:num>
  <w:num w:numId="6">
    <w:abstractNumId w:val="10"/>
  </w:num>
  <w:num w:numId="7">
    <w:abstractNumId w:val="9"/>
  </w:num>
  <w:num w:numId="8">
    <w:abstractNumId w:val="11"/>
  </w:num>
  <w:num w:numId="9">
    <w:abstractNumId w:val="3"/>
  </w:num>
  <w:num w:numId="10">
    <w:abstractNumId w:val="7"/>
  </w:num>
  <w:num w:numId="11">
    <w:abstractNumId w:val="4"/>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91D25"/>
    <w:rsid w:val="000D4B8C"/>
    <w:rsid w:val="000F4CD5"/>
    <w:rsid w:val="000F7523"/>
    <w:rsid w:val="00136142"/>
    <w:rsid w:val="00140DD3"/>
    <w:rsid w:val="0017110F"/>
    <w:rsid w:val="001759DB"/>
    <w:rsid w:val="001847A2"/>
    <w:rsid w:val="001B0181"/>
    <w:rsid w:val="0028752F"/>
    <w:rsid w:val="0029652D"/>
    <w:rsid w:val="002B15D7"/>
    <w:rsid w:val="002B4C74"/>
    <w:rsid w:val="002D0ECB"/>
    <w:rsid w:val="00383311"/>
    <w:rsid w:val="003D0C44"/>
    <w:rsid w:val="00443F8E"/>
    <w:rsid w:val="00484077"/>
    <w:rsid w:val="00486304"/>
    <w:rsid w:val="004D7B27"/>
    <w:rsid w:val="005164E9"/>
    <w:rsid w:val="00527E27"/>
    <w:rsid w:val="00581580"/>
    <w:rsid w:val="00596D41"/>
    <w:rsid w:val="005C10EC"/>
    <w:rsid w:val="005F1EA4"/>
    <w:rsid w:val="006550CB"/>
    <w:rsid w:val="006A0499"/>
    <w:rsid w:val="006C10E4"/>
    <w:rsid w:val="00711BDC"/>
    <w:rsid w:val="00716B92"/>
    <w:rsid w:val="00750D43"/>
    <w:rsid w:val="00753FBA"/>
    <w:rsid w:val="007B498B"/>
    <w:rsid w:val="00823359"/>
    <w:rsid w:val="00845A13"/>
    <w:rsid w:val="009746DA"/>
    <w:rsid w:val="009A1CCC"/>
    <w:rsid w:val="009C63B5"/>
    <w:rsid w:val="009E5329"/>
    <w:rsid w:val="009F0147"/>
    <w:rsid w:val="00A16DFC"/>
    <w:rsid w:val="00A5520C"/>
    <w:rsid w:val="00A7050B"/>
    <w:rsid w:val="00AD606C"/>
    <w:rsid w:val="00B074B6"/>
    <w:rsid w:val="00B178E4"/>
    <w:rsid w:val="00B5163F"/>
    <w:rsid w:val="00B60DF5"/>
    <w:rsid w:val="00B751D3"/>
    <w:rsid w:val="00BA6E56"/>
    <w:rsid w:val="00C0651A"/>
    <w:rsid w:val="00C20081"/>
    <w:rsid w:val="00C36E27"/>
    <w:rsid w:val="00CC5640"/>
    <w:rsid w:val="00D942FB"/>
    <w:rsid w:val="00DA565E"/>
    <w:rsid w:val="00DD4476"/>
    <w:rsid w:val="00E02288"/>
    <w:rsid w:val="00E134BE"/>
    <w:rsid w:val="00F0177E"/>
    <w:rsid w:val="00F07E7A"/>
    <w:rsid w:val="00F76F68"/>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04380">
      <w:bodyDiv w:val="1"/>
      <w:marLeft w:val="0"/>
      <w:marRight w:val="0"/>
      <w:marTop w:val="0"/>
      <w:marBottom w:val="0"/>
      <w:divBdr>
        <w:top w:val="none" w:sz="0" w:space="0" w:color="auto"/>
        <w:left w:val="none" w:sz="0" w:space="0" w:color="auto"/>
        <w:bottom w:val="none" w:sz="0" w:space="0" w:color="auto"/>
        <w:right w:val="none" w:sz="0" w:space="0" w:color="auto"/>
      </w:divBdr>
    </w:div>
    <w:div w:id="357123572">
      <w:bodyDiv w:val="1"/>
      <w:marLeft w:val="0"/>
      <w:marRight w:val="0"/>
      <w:marTop w:val="0"/>
      <w:marBottom w:val="0"/>
      <w:divBdr>
        <w:top w:val="none" w:sz="0" w:space="0" w:color="auto"/>
        <w:left w:val="none" w:sz="0" w:space="0" w:color="auto"/>
        <w:bottom w:val="none" w:sz="0" w:space="0" w:color="auto"/>
        <w:right w:val="none" w:sz="0" w:space="0" w:color="auto"/>
      </w:divBdr>
    </w:div>
    <w:div w:id="487792927">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 w:id="20105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0307-7A9F-41E3-9CC7-38A4F3E5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2024-04-19T06:58:00Z</dcterms:created>
  <dcterms:modified xsi:type="dcterms:W3CDTF">2024-04-19T06:58:00Z</dcterms:modified>
</cp:coreProperties>
</file>